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863896" w:rsidRDefault="00000000">
      <w:pPr>
        <w:jc w:val="center"/>
        <w:rPr>
          <w:rFonts w:ascii="Calibri" w:eastAsia="Calibri" w:hAnsi="Calibri" w:cs="Calibri"/>
          <w:b/>
          <w:sz w:val="50"/>
          <w:szCs w:val="50"/>
          <w:u w:val="single"/>
        </w:rPr>
      </w:pPr>
      <w:r>
        <w:rPr>
          <w:rFonts w:ascii="Calibri" w:eastAsia="Calibri" w:hAnsi="Calibri" w:cs="Calibri"/>
          <w:b/>
          <w:sz w:val="50"/>
          <w:szCs w:val="50"/>
          <w:u w:val="single"/>
        </w:rPr>
        <w:t xml:space="preserve">ANNUAL REPORT </w:t>
      </w:r>
    </w:p>
    <w:p w14:paraId="00000002" w14:textId="77777777" w:rsidR="00863896" w:rsidRDefault="00000000">
      <w:pPr>
        <w:jc w:val="center"/>
        <w:rPr>
          <w:rFonts w:ascii="Calibri" w:eastAsia="Calibri" w:hAnsi="Calibri" w:cs="Calibri"/>
          <w:b/>
          <w:sz w:val="50"/>
          <w:szCs w:val="50"/>
          <w:u w:val="single"/>
        </w:rPr>
      </w:pPr>
      <w:r>
        <w:rPr>
          <w:rFonts w:ascii="Calibri" w:eastAsia="Calibri" w:hAnsi="Calibri" w:cs="Calibri"/>
          <w:b/>
          <w:sz w:val="50"/>
          <w:szCs w:val="50"/>
          <w:u w:val="single"/>
        </w:rPr>
        <w:t>FINANCE AND INVESTMENT CELL</w:t>
      </w:r>
    </w:p>
    <w:p w14:paraId="00000003" w14:textId="77777777" w:rsidR="00863896" w:rsidRDefault="00000000">
      <w:pPr>
        <w:jc w:val="center"/>
        <w:rPr>
          <w:rFonts w:ascii="Calibri" w:eastAsia="Calibri" w:hAnsi="Calibri" w:cs="Calibri"/>
          <w:b/>
          <w:sz w:val="50"/>
          <w:szCs w:val="50"/>
          <w:u w:val="single"/>
        </w:rPr>
      </w:pPr>
      <w:r>
        <w:rPr>
          <w:rFonts w:ascii="Calibri" w:eastAsia="Calibri" w:hAnsi="Calibri" w:cs="Calibri"/>
          <w:b/>
          <w:sz w:val="50"/>
          <w:szCs w:val="50"/>
          <w:u w:val="single"/>
        </w:rPr>
        <w:t>2021-22</w:t>
      </w:r>
    </w:p>
    <w:p w14:paraId="00000004" w14:textId="77777777" w:rsidR="00863896" w:rsidRDefault="00863896">
      <w:pPr>
        <w:jc w:val="center"/>
        <w:rPr>
          <w:rFonts w:ascii="Calibri" w:eastAsia="Calibri" w:hAnsi="Calibri" w:cs="Calibri"/>
          <w:b/>
          <w:sz w:val="50"/>
          <w:szCs w:val="50"/>
          <w:u w:val="single"/>
        </w:rPr>
      </w:pPr>
    </w:p>
    <w:p w14:paraId="00000005" w14:textId="77777777" w:rsidR="00863896" w:rsidRDefault="00000000">
      <w:pPr>
        <w:spacing w:after="160"/>
        <w:jc w:val="both"/>
        <w:rPr>
          <w:rFonts w:ascii="Calibri" w:eastAsia="Calibri" w:hAnsi="Calibri" w:cs="Calibri"/>
          <w:sz w:val="26"/>
          <w:szCs w:val="26"/>
        </w:rPr>
      </w:pPr>
      <w:r>
        <w:rPr>
          <w:rFonts w:ascii="Calibri" w:eastAsia="Calibri" w:hAnsi="Calibri" w:cs="Calibri"/>
          <w:sz w:val="26"/>
          <w:szCs w:val="26"/>
        </w:rPr>
        <w:t>The Finance and Investment Cell of Shivaji College is a student – run society, founded in 2019, which aims to impart financial literacy among today’s youth, provide a platform for the financial enthusiasts to get hands-on experience in various fields of finance and shape tomorrow’s financial experts.</w:t>
      </w:r>
    </w:p>
    <w:p w14:paraId="00000006" w14:textId="77777777" w:rsidR="00863896" w:rsidRDefault="00000000">
      <w:pPr>
        <w:spacing w:after="160"/>
        <w:jc w:val="both"/>
        <w:rPr>
          <w:rFonts w:ascii="Calibri" w:eastAsia="Calibri" w:hAnsi="Calibri" w:cs="Calibri"/>
          <w:sz w:val="26"/>
          <w:szCs w:val="26"/>
        </w:rPr>
      </w:pPr>
      <w:r>
        <w:rPr>
          <w:rFonts w:ascii="Calibri" w:eastAsia="Calibri" w:hAnsi="Calibri" w:cs="Calibri"/>
          <w:sz w:val="26"/>
          <w:szCs w:val="26"/>
        </w:rPr>
        <w:t xml:space="preserve">Our aim is to spread financial literacy among today’s youth and provide a platform for the brilliant minds to exhibit their financial expertise </w:t>
      </w:r>
      <w:proofErr w:type="gramStart"/>
      <w:r>
        <w:rPr>
          <w:rFonts w:ascii="Calibri" w:eastAsia="Calibri" w:hAnsi="Calibri" w:cs="Calibri"/>
          <w:sz w:val="26"/>
          <w:szCs w:val="26"/>
        </w:rPr>
        <w:t>in order to</w:t>
      </w:r>
      <w:proofErr w:type="gramEnd"/>
      <w:r>
        <w:rPr>
          <w:rFonts w:ascii="Calibri" w:eastAsia="Calibri" w:hAnsi="Calibri" w:cs="Calibri"/>
          <w:sz w:val="26"/>
          <w:szCs w:val="26"/>
        </w:rPr>
        <w:t xml:space="preserve"> become more responsible stakeholders in an increasingly globalized economy. We also intend to help the financial enthusiasts reach their designated destination and become a non-stop shop for nurturing the financial entrepreneurial skills of individuals on various financial topics.</w:t>
      </w:r>
    </w:p>
    <w:p w14:paraId="00000007" w14:textId="77777777" w:rsidR="00863896" w:rsidRDefault="00863896">
      <w:pPr>
        <w:jc w:val="both"/>
        <w:rPr>
          <w:rFonts w:ascii="Calibri" w:eastAsia="Calibri" w:hAnsi="Calibri" w:cs="Calibri"/>
          <w:b/>
          <w:sz w:val="26"/>
          <w:szCs w:val="26"/>
        </w:rPr>
      </w:pPr>
    </w:p>
    <w:p w14:paraId="00000008" w14:textId="77777777" w:rsidR="00863896" w:rsidRDefault="00000000">
      <w:pPr>
        <w:jc w:val="both"/>
        <w:rPr>
          <w:rFonts w:ascii="Calibri" w:eastAsia="Calibri" w:hAnsi="Calibri" w:cs="Calibri"/>
          <w:b/>
          <w:sz w:val="26"/>
          <w:szCs w:val="26"/>
        </w:rPr>
      </w:pPr>
      <w:r>
        <w:rPr>
          <w:rFonts w:ascii="Calibri" w:eastAsia="Calibri" w:hAnsi="Calibri" w:cs="Calibri"/>
          <w:b/>
          <w:sz w:val="26"/>
          <w:szCs w:val="26"/>
        </w:rPr>
        <w:t>Following are members of the cell for academic session 2021-22:</w:t>
      </w:r>
    </w:p>
    <w:p w14:paraId="00000009" w14:textId="77777777" w:rsidR="00863896" w:rsidRDefault="00863896">
      <w:pPr>
        <w:jc w:val="both"/>
        <w:rPr>
          <w:rFonts w:ascii="Calibri" w:eastAsia="Calibri" w:hAnsi="Calibri" w:cs="Calibri"/>
          <w:b/>
          <w:sz w:val="26"/>
          <w:szCs w:val="26"/>
        </w:rPr>
      </w:pPr>
    </w:p>
    <w:p w14:paraId="0000000A" w14:textId="77777777" w:rsidR="00863896" w:rsidRDefault="00000000">
      <w:pPr>
        <w:numPr>
          <w:ilvl w:val="0"/>
          <w:numId w:val="4"/>
        </w:numPr>
        <w:jc w:val="both"/>
        <w:rPr>
          <w:rFonts w:ascii="Calibri" w:eastAsia="Calibri" w:hAnsi="Calibri" w:cs="Calibri"/>
          <w:sz w:val="26"/>
          <w:szCs w:val="26"/>
        </w:rPr>
      </w:pPr>
      <w:r>
        <w:rPr>
          <w:rFonts w:ascii="Calibri" w:eastAsia="Calibri" w:hAnsi="Calibri" w:cs="Calibri"/>
          <w:sz w:val="26"/>
          <w:szCs w:val="26"/>
        </w:rPr>
        <w:t>Dr. Shivani Gupta, Convenor</w:t>
      </w:r>
    </w:p>
    <w:p w14:paraId="0000000B" w14:textId="77777777" w:rsidR="00863896" w:rsidRDefault="00000000">
      <w:pPr>
        <w:numPr>
          <w:ilvl w:val="0"/>
          <w:numId w:val="4"/>
        </w:numPr>
        <w:jc w:val="both"/>
        <w:rPr>
          <w:rFonts w:ascii="Calibri" w:eastAsia="Calibri" w:hAnsi="Calibri" w:cs="Calibri"/>
          <w:sz w:val="26"/>
          <w:szCs w:val="26"/>
        </w:rPr>
      </w:pPr>
      <w:r>
        <w:rPr>
          <w:rFonts w:ascii="Calibri" w:eastAsia="Calibri" w:hAnsi="Calibri" w:cs="Calibri"/>
          <w:sz w:val="26"/>
          <w:szCs w:val="26"/>
        </w:rPr>
        <w:t>Dr. Neetu Rani</w:t>
      </w:r>
    </w:p>
    <w:p w14:paraId="0000000C" w14:textId="77777777" w:rsidR="00863896" w:rsidRDefault="00000000">
      <w:pPr>
        <w:numPr>
          <w:ilvl w:val="0"/>
          <w:numId w:val="4"/>
        </w:numPr>
        <w:jc w:val="both"/>
        <w:rPr>
          <w:rFonts w:ascii="Calibri" w:eastAsia="Calibri" w:hAnsi="Calibri" w:cs="Calibri"/>
          <w:sz w:val="26"/>
          <w:szCs w:val="26"/>
        </w:rPr>
      </w:pPr>
      <w:r>
        <w:rPr>
          <w:rFonts w:ascii="Calibri" w:eastAsia="Calibri" w:hAnsi="Calibri" w:cs="Calibri"/>
          <w:sz w:val="26"/>
          <w:szCs w:val="26"/>
        </w:rPr>
        <w:t>Ms. Urvashi Sahitya</w:t>
      </w:r>
    </w:p>
    <w:p w14:paraId="0000000D" w14:textId="77777777" w:rsidR="00863896" w:rsidRDefault="00000000">
      <w:pPr>
        <w:numPr>
          <w:ilvl w:val="0"/>
          <w:numId w:val="4"/>
        </w:numPr>
        <w:jc w:val="both"/>
        <w:rPr>
          <w:rFonts w:ascii="Calibri" w:eastAsia="Calibri" w:hAnsi="Calibri" w:cs="Calibri"/>
          <w:sz w:val="26"/>
          <w:szCs w:val="26"/>
        </w:rPr>
      </w:pPr>
      <w:r>
        <w:rPr>
          <w:rFonts w:ascii="Calibri" w:eastAsia="Calibri" w:hAnsi="Calibri" w:cs="Calibri"/>
          <w:sz w:val="26"/>
          <w:szCs w:val="26"/>
        </w:rPr>
        <w:t>Mr. Satish Kumar</w:t>
      </w:r>
    </w:p>
    <w:p w14:paraId="0000000E" w14:textId="77777777" w:rsidR="00863896" w:rsidRDefault="00863896">
      <w:pPr>
        <w:jc w:val="both"/>
        <w:rPr>
          <w:rFonts w:ascii="Calibri" w:eastAsia="Calibri" w:hAnsi="Calibri" w:cs="Calibri"/>
          <w:sz w:val="26"/>
          <w:szCs w:val="26"/>
        </w:rPr>
      </w:pPr>
    </w:p>
    <w:p w14:paraId="0000000F" w14:textId="77777777" w:rsidR="00863896" w:rsidRDefault="00000000">
      <w:pPr>
        <w:rPr>
          <w:rFonts w:ascii="Calibri" w:eastAsia="Calibri" w:hAnsi="Calibri" w:cs="Calibri"/>
          <w:b/>
          <w:sz w:val="26"/>
          <w:szCs w:val="26"/>
        </w:rPr>
      </w:pPr>
      <w:r>
        <w:rPr>
          <w:rFonts w:ascii="Calibri" w:eastAsia="Calibri" w:hAnsi="Calibri" w:cs="Calibri"/>
          <w:b/>
          <w:sz w:val="26"/>
          <w:szCs w:val="26"/>
        </w:rPr>
        <w:t>The council was selected via forms cum interview rounds. A prior preliminary screening was done to lead out the final list of core members for this session.</w:t>
      </w:r>
    </w:p>
    <w:p w14:paraId="00000010" w14:textId="77777777" w:rsidR="00863896" w:rsidRDefault="00000000">
      <w:pPr>
        <w:numPr>
          <w:ilvl w:val="0"/>
          <w:numId w:val="6"/>
        </w:numPr>
        <w:rPr>
          <w:rFonts w:ascii="Calibri" w:eastAsia="Calibri" w:hAnsi="Calibri" w:cs="Calibri"/>
          <w:sz w:val="26"/>
          <w:szCs w:val="26"/>
        </w:rPr>
      </w:pPr>
      <w:r>
        <w:rPr>
          <w:rFonts w:ascii="Calibri" w:eastAsia="Calibri" w:hAnsi="Calibri" w:cs="Calibri"/>
          <w:sz w:val="26"/>
          <w:szCs w:val="26"/>
        </w:rPr>
        <w:t xml:space="preserve">PRESIDENT- </w:t>
      </w:r>
      <w:proofErr w:type="spellStart"/>
      <w:r>
        <w:rPr>
          <w:rFonts w:ascii="Calibri" w:eastAsia="Calibri" w:hAnsi="Calibri" w:cs="Calibri"/>
          <w:sz w:val="26"/>
          <w:szCs w:val="26"/>
        </w:rPr>
        <w:t>Sejal</w:t>
      </w:r>
      <w:proofErr w:type="spellEnd"/>
      <w:r>
        <w:rPr>
          <w:rFonts w:ascii="Calibri" w:eastAsia="Calibri" w:hAnsi="Calibri" w:cs="Calibri"/>
          <w:sz w:val="26"/>
          <w:szCs w:val="26"/>
        </w:rPr>
        <w:t xml:space="preserve"> Munjal</w:t>
      </w:r>
    </w:p>
    <w:p w14:paraId="00000011" w14:textId="77777777" w:rsidR="00863896" w:rsidRDefault="00000000">
      <w:pPr>
        <w:numPr>
          <w:ilvl w:val="0"/>
          <w:numId w:val="6"/>
        </w:numPr>
        <w:rPr>
          <w:rFonts w:ascii="Calibri" w:eastAsia="Calibri" w:hAnsi="Calibri" w:cs="Calibri"/>
          <w:sz w:val="26"/>
          <w:szCs w:val="26"/>
        </w:rPr>
      </w:pPr>
      <w:r>
        <w:rPr>
          <w:rFonts w:ascii="Calibri" w:eastAsia="Calibri" w:hAnsi="Calibri" w:cs="Calibri"/>
          <w:sz w:val="26"/>
          <w:szCs w:val="26"/>
        </w:rPr>
        <w:t>VICE PRESIDENTS- Tracy Gupta and Aniket Prasad</w:t>
      </w:r>
    </w:p>
    <w:p w14:paraId="00000012" w14:textId="77777777" w:rsidR="00863896" w:rsidRDefault="00000000">
      <w:pPr>
        <w:numPr>
          <w:ilvl w:val="0"/>
          <w:numId w:val="6"/>
        </w:numPr>
        <w:rPr>
          <w:rFonts w:ascii="Calibri" w:eastAsia="Calibri" w:hAnsi="Calibri" w:cs="Calibri"/>
          <w:sz w:val="26"/>
          <w:szCs w:val="26"/>
        </w:rPr>
      </w:pPr>
      <w:r>
        <w:rPr>
          <w:rFonts w:ascii="Calibri" w:eastAsia="Calibri" w:hAnsi="Calibri" w:cs="Calibri"/>
          <w:sz w:val="26"/>
          <w:szCs w:val="26"/>
        </w:rPr>
        <w:t>GENERAL SECRETARY- Harshit Talwar</w:t>
      </w:r>
    </w:p>
    <w:p w14:paraId="00000013" w14:textId="77777777" w:rsidR="00863896" w:rsidRDefault="00000000">
      <w:pPr>
        <w:numPr>
          <w:ilvl w:val="0"/>
          <w:numId w:val="6"/>
        </w:numPr>
        <w:rPr>
          <w:rFonts w:ascii="Calibri" w:eastAsia="Calibri" w:hAnsi="Calibri" w:cs="Calibri"/>
          <w:sz w:val="26"/>
          <w:szCs w:val="26"/>
        </w:rPr>
      </w:pPr>
      <w:r>
        <w:rPr>
          <w:rFonts w:ascii="Calibri" w:eastAsia="Calibri" w:hAnsi="Calibri" w:cs="Calibri"/>
          <w:sz w:val="26"/>
          <w:szCs w:val="26"/>
        </w:rPr>
        <w:t xml:space="preserve">RESEARCH HEADS- Anmol </w:t>
      </w:r>
      <w:proofErr w:type="spellStart"/>
      <w:r>
        <w:rPr>
          <w:rFonts w:ascii="Calibri" w:eastAsia="Calibri" w:hAnsi="Calibri" w:cs="Calibri"/>
          <w:sz w:val="26"/>
          <w:szCs w:val="26"/>
        </w:rPr>
        <w:t>Aashta</w:t>
      </w:r>
      <w:proofErr w:type="spellEnd"/>
      <w:r>
        <w:rPr>
          <w:rFonts w:ascii="Calibri" w:eastAsia="Calibri" w:hAnsi="Calibri" w:cs="Calibri"/>
          <w:sz w:val="26"/>
          <w:szCs w:val="26"/>
        </w:rPr>
        <w:t xml:space="preserve"> and Shreya Maheshwari</w:t>
      </w:r>
    </w:p>
    <w:p w14:paraId="00000014" w14:textId="77777777" w:rsidR="00863896" w:rsidRDefault="00000000">
      <w:pPr>
        <w:numPr>
          <w:ilvl w:val="0"/>
          <w:numId w:val="6"/>
        </w:numPr>
        <w:rPr>
          <w:rFonts w:ascii="Calibri" w:eastAsia="Calibri" w:hAnsi="Calibri" w:cs="Calibri"/>
          <w:sz w:val="26"/>
          <w:szCs w:val="26"/>
        </w:rPr>
      </w:pPr>
      <w:r>
        <w:rPr>
          <w:rFonts w:ascii="Calibri" w:eastAsia="Calibri" w:hAnsi="Calibri" w:cs="Calibri"/>
          <w:sz w:val="26"/>
          <w:szCs w:val="26"/>
        </w:rPr>
        <w:t xml:space="preserve">EDITORIAL HEADS- Tanya Rana and </w:t>
      </w:r>
      <w:proofErr w:type="spellStart"/>
      <w:r>
        <w:rPr>
          <w:rFonts w:ascii="Calibri" w:eastAsia="Calibri" w:hAnsi="Calibri" w:cs="Calibri"/>
          <w:sz w:val="26"/>
          <w:szCs w:val="26"/>
        </w:rPr>
        <w:t>Saumya</w:t>
      </w:r>
      <w:proofErr w:type="spellEnd"/>
      <w:r>
        <w:rPr>
          <w:rFonts w:ascii="Calibri" w:eastAsia="Calibri" w:hAnsi="Calibri" w:cs="Calibri"/>
          <w:sz w:val="26"/>
          <w:szCs w:val="26"/>
        </w:rPr>
        <w:t xml:space="preserve"> Aggarwal</w:t>
      </w:r>
    </w:p>
    <w:p w14:paraId="00000015" w14:textId="77777777" w:rsidR="00863896" w:rsidRDefault="00000000">
      <w:pPr>
        <w:numPr>
          <w:ilvl w:val="0"/>
          <w:numId w:val="6"/>
        </w:numPr>
        <w:rPr>
          <w:rFonts w:ascii="Calibri" w:eastAsia="Calibri" w:hAnsi="Calibri" w:cs="Calibri"/>
          <w:sz w:val="26"/>
          <w:szCs w:val="26"/>
        </w:rPr>
      </w:pPr>
      <w:r>
        <w:rPr>
          <w:rFonts w:ascii="Calibri" w:eastAsia="Calibri" w:hAnsi="Calibri" w:cs="Calibri"/>
          <w:sz w:val="26"/>
          <w:szCs w:val="26"/>
        </w:rPr>
        <w:t xml:space="preserve">CREATIVE AND OPERATIONS HEADS- Diksha </w:t>
      </w:r>
      <w:proofErr w:type="spellStart"/>
      <w:r>
        <w:rPr>
          <w:rFonts w:ascii="Calibri" w:eastAsia="Calibri" w:hAnsi="Calibri" w:cs="Calibri"/>
          <w:sz w:val="26"/>
          <w:szCs w:val="26"/>
        </w:rPr>
        <w:t>Dhoundiyal</w:t>
      </w:r>
      <w:proofErr w:type="spellEnd"/>
      <w:r>
        <w:rPr>
          <w:rFonts w:ascii="Calibri" w:eastAsia="Calibri" w:hAnsi="Calibri" w:cs="Calibri"/>
          <w:sz w:val="26"/>
          <w:szCs w:val="26"/>
        </w:rPr>
        <w:t xml:space="preserve"> and Gauri Yadav</w:t>
      </w:r>
    </w:p>
    <w:p w14:paraId="00000016" w14:textId="77777777" w:rsidR="00863896" w:rsidRDefault="00000000">
      <w:pPr>
        <w:numPr>
          <w:ilvl w:val="0"/>
          <w:numId w:val="6"/>
        </w:numPr>
        <w:rPr>
          <w:rFonts w:ascii="Calibri" w:eastAsia="Calibri" w:hAnsi="Calibri" w:cs="Calibri"/>
          <w:sz w:val="26"/>
          <w:szCs w:val="26"/>
        </w:rPr>
      </w:pPr>
      <w:r>
        <w:rPr>
          <w:rFonts w:ascii="Calibri" w:eastAsia="Calibri" w:hAnsi="Calibri" w:cs="Calibri"/>
          <w:sz w:val="26"/>
          <w:szCs w:val="26"/>
        </w:rPr>
        <w:t>PUBLIC RELATIONS AND MARKETING HEADS</w:t>
      </w:r>
      <w:proofErr w:type="gramStart"/>
      <w:r>
        <w:rPr>
          <w:rFonts w:ascii="Calibri" w:eastAsia="Calibri" w:hAnsi="Calibri" w:cs="Calibri"/>
          <w:sz w:val="26"/>
          <w:szCs w:val="26"/>
        </w:rPr>
        <w:t xml:space="preserve">-  </w:t>
      </w:r>
      <w:proofErr w:type="spellStart"/>
      <w:r>
        <w:rPr>
          <w:rFonts w:ascii="Calibri" w:eastAsia="Calibri" w:hAnsi="Calibri" w:cs="Calibri"/>
          <w:sz w:val="26"/>
          <w:szCs w:val="26"/>
        </w:rPr>
        <w:t>Vanshita</w:t>
      </w:r>
      <w:proofErr w:type="spellEnd"/>
      <w:proofErr w:type="gramEnd"/>
      <w:r>
        <w:rPr>
          <w:rFonts w:ascii="Calibri" w:eastAsia="Calibri" w:hAnsi="Calibri" w:cs="Calibri"/>
          <w:sz w:val="26"/>
          <w:szCs w:val="26"/>
        </w:rPr>
        <w:t xml:space="preserve"> Bajaj and Shreya Goyal</w:t>
      </w:r>
    </w:p>
    <w:p w14:paraId="00000017" w14:textId="77777777" w:rsidR="00863896" w:rsidRDefault="00863896">
      <w:pPr>
        <w:rPr>
          <w:rFonts w:ascii="Calibri" w:eastAsia="Calibri" w:hAnsi="Calibri" w:cs="Calibri"/>
          <w:sz w:val="26"/>
          <w:szCs w:val="26"/>
        </w:rPr>
      </w:pPr>
    </w:p>
    <w:p w14:paraId="00000018" w14:textId="77777777" w:rsidR="00863896" w:rsidRDefault="00000000">
      <w:pPr>
        <w:jc w:val="both"/>
        <w:rPr>
          <w:rFonts w:ascii="Calibri" w:eastAsia="Calibri" w:hAnsi="Calibri" w:cs="Calibri"/>
        </w:rPr>
      </w:pPr>
      <w:r>
        <w:rPr>
          <w:rFonts w:ascii="Calibri" w:eastAsia="Calibri" w:hAnsi="Calibri" w:cs="Calibri"/>
        </w:rPr>
        <w:lastRenderedPageBreak/>
        <w:t>Details of the events organized during the academic session 2021-22:</w:t>
      </w:r>
    </w:p>
    <w:p w14:paraId="00000019" w14:textId="77777777" w:rsidR="00863896" w:rsidRDefault="00863896">
      <w:pPr>
        <w:jc w:val="both"/>
        <w:rPr>
          <w:rFonts w:ascii="Calibri" w:eastAsia="Calibri" w:hAnsi="Calibri" w:cs="Calibri"/>
        </w:rPr>
      </w:pPr>
    </w:p>
    <w:p w14:paraId="0000001A" w14:textId="77777777" w:rsidR="00863896" w:rsidRDefault="00000000">
      <w:pPr>
        <w:numPr>
          <w:ilvl w:val="0"/>
          <w:numId w:val="7"/>
        </w:numPr>
        <w:rPr>
          <w:rFonts w:ascii="Calibri" w:eastAsia="Calibri" w:hAnsi="Calibri" w:cs="Calibri"/>
          <w:b/>
        </w:rPr>
      </w:pPr>
      <w:r>
        <w:rPr>
          <w:rFonts w:ascii="Calibri" w:eastAsia="Calibri" w:hAnsi="Calibri" w:cs="Calibri"/>
          <w:b/>
          <w:u w:val="single"/>
        </w:rPr>
        <w:t xml:space="preserve">Personal Finance Webinar Held On 8th </w:t>
      </w:r>
      <w:proofErr w:type="gramStart"/>
      <w:r>
        <w:rPr>
          <w:rFonts w:ascii="Calibri" w:eastAsia="Calibri" w:hAnsi="Calibri" w:cs="Calibri"/>
          <w:b/>
          <w:u w:val="single"/>
        </w:rPr>
        <w:t>September,</w:t>
      </w:r>
      <w:proofErr w:type="gramEnd"/>
      <w:r>
        <w:rPr>
          <w:rFonts w:ascii="Calibri" w:eastAsia="Calibri" w:hAnsi="Calibri" w:cs="Calibri"/>
          <w:b/>
          <w:u w:val="single"/>
        </w:rPr>
        <w:t xml:space="preserve"> 2021</w:t>
      </w:r>
    </w:p>
    <w:p w14:paraId="0000001B" w14:textId="77777777" w:rsidR="00863896" w:rsidRDefault="00863896">
      <w:pPr>
        <w:rPr>
          <w:rFonts w:ascii="Calibri" w:eastAsia="Calibri" w:hAnsi="Calibri" w:cs="Calibri"/>
        </w:rPr>
      </w:pPr>
    </w:p>
    <w:p w14:paraId="0000001C" w14:textId="77777777" w:rsidR="00863896" w:rsidRDefault="00000000">
      <w:pPr>
        <w:rPr>
          <w:rFonts w:ascii="Calibri" w:eastAsia="Calibri" w:hAnsi="Calibri" w:cs="Calibri"/>
        </w:rPr>
      </w:pPr>
      <w:r>
        <w:rPr>
          <w:rFonts w:ascii="Calibri" w:eastAsia="Calibri" w:hAnsi="Calibri" w:cs="Calibri"/>
        </w:rPr>
        <w:t xml:space="preserve">The Finance and Investment Cell, Shivaji College </w:t>
      </w:r>
      <w:proofErr w:type="spellStart"/>
      <w:r>
        <w:rPr>
          <w:rFonts w:ascii="Calibri" w:eastAsia="Calibri" w:hAnsi="Calibri" w:cs="Calibri"/>
        </w:rPr>
        <w:t>organised</w:t>
      </w:r>
      <w:proofErr w:type="spellEnd"/>
      <w:r>
        <w:rPr>
          <w:rFonts w:ascii="Calibri" w:eastAsia="Calibri" w:hAnsi="Calibri" w:cs="Calibri"/>
        </w:rPr>
        <w:t xml:space="preserve"> a webinar on Importance of Personal Finance with Mr. Viraj Nanda, founder and CEO of </w:t>
      </w:r>
      <w:proofErr w:type="spellStart"/>
      <w:r>
        <w:rPr>
          <w:rFonts w:ascii="Calibri" w:eastAsia="Calibri" w:hAnsi="Calibri" w:cs="Calibri"/>
        </w:rPr>
        <w:t>Globalise</w:t>
      </w:r>
      <w:proofErr w:type="spellEnd"/>
      <w:r>
        <w:rPr>
          <w:rFonts w:ascii="Calibri" w:eastAsia="Calibri" w:hAnsi="Calibri" w:cs="Calibri"/>
        </w:rPr>
        <w:t xml:space="preserve"> on 8th </w:t>
      </w:r>
      <w:proofErr w:type="gramStart"/>
      <w:r>
        <w:rPr>
          <w:rFonts w:ascii="Calibri" w:eastAsia="Calibri" w:hAnsi="Calibri" w:cs="Calibri"/>
        </w:rPr>
        <w:t>September,</w:t>
      </w:r>
      <w:proofErr w:type="gramEnd"/>
      <w:r>
        <w:rPr>
          <w:rFonts w:ascii="Calibri" w:eastAsia="Calibri" w:hAnsi="Calibri" w:cs="Calibri"/>
        </w:rPr>
        <w:t xml:space="preserve"> 2021. </w:t>
      </w:r>
    </w:p>
    <w:p w14:paraId="0000001D" w14:textId="77777777" w:rsidR="00863896" w:rsidRDefault="00863896">
      <w:pPr>
        <w:rPr>
          <w:rFonts w:ascii="Calibri" w:eastAsia="Calibri" w:hAnsi="Calibri" w:cs="Calibri"/>
        </w:rPr>
      </w:pPr>
    </w:p>
    <w:p w14:paraId="0000001E" w14:textId="77777777" w:rsidR="00863896" w:rsidRDefault="00000000">
      <w:pPr>
        <w:rPr>
          <w:rFonts w:ascii="Calibri" w:eastAsia="Calibri" w:hAnsi="Calibri" w:cs="Calibri"/>
        </w:rPr>
      </w:pPr>
      <w:r>
        <w:rPr>
          <w:rFonts w:ascii="Calibri" w:eastAsia="Calibri" w:hAnsi="Calibri" w:cs="Calibri"/>
        </w:rPr>
        <w:t xml:space="preserve">The webinar </w:t>
      </w:r>
      <w:proofErr w:type="spellStart"/>
      <w:r>
        <w:rPr>
          <w:rFonts w:ascii="Calibri" w:eastAsia="Calibri" w:hAnsi="Calibri" w:cs="Calibri"/>
        </w:rPr>
        <w:t>focussed</w:t>
      </w:r>
      <w:proofErr w:type="spellEnd"/>
      <w:r>
        <w:rPr>
          <w:rFonts w:ascii="Calibri" w:eastAsia="Calibri" w:hAnsi="Calibri" w:cs="Calibri"/>
        </w:rPr>
        <w:t xml:space="preserve"> on the main fundamental principles of Managing Personal Finances. Mr. Nanda covered a lot of topics starting from what are personal finances to how to start investing in them. Participants were much </w:t>
      </w:r>
      <w:proofErr w:type="gramStart"/>
      <w:r>
        <w:rPr>
          <w:rFonts w:ascii="Calibri" w:eastAsia="Calibri" w:hAnsi="Calibri" w:cs="Calibri"/>
        </w:rPr>
        <w:t>more clear and interested</w:t>
      </w:r>
      <w:proofErr w:type="gramEnd"/>
      <w:r>
        <w:rPr>
          <w:rFonts w:ascii="Calibri" w:eastAsia="Calibri" w:hAnsi="Calibri" w:cs="Calibri"/>
        </w:rPr>
        <w:t xml:space="preserve"> when he explained with examples why investing in ‘Equities’ is better than investing in ‘FDs’ and why you should start investing at a young age. </w:t>
      </w:r>
    </w:p>
    <w:p w14:paraId="0000001F" w14:textId="77777777" w:rsidR="00863896" w:rsidRDefault="00863896">
      <w:pPr>
        <w:rPr>
          <w:rFonts w:ascii="Calibri" w:eastAsia="Calibri" w:hAnsi="Calibri" w:cs="Calibri"/>
        </w:rPr>
      </w:pPr>
    </w:p>
    <w:p w14:paraId="00000020" w14:textId="77777777" w:rsidR="00863896" w:rsidRDefault="00000000">
      <w:pPr>
        <w:rPr>
          <w:rFonts w:ascii="Calibri" w:eastAsia="Calibri" w:hAnsi="Calibri" w:cs="Calibri"/>
        </w:rPr>
      </w:pPr>
      <w:r>
        <w:rPr>
          <w:rFonts w:ascii="Calibri" w:eastAsia="Calibri" w:hAnsi="Calibri" w:cs="Calibri"/>
        </w:rPr>
        <w:t>The outcome of the webinar was as follows:</w:t>
      </w:r>
    </w:p>
    <w:p w14:paraId="00000021" w14:textId="77777777" w:rsidR="00863896" w:rsidRDefault="00000000">
      <w:pPr>
        <w:rPr>
          <w:rFonts w:ascii="Calibri" w:eastAsia="Calibri" w:hAnsi="Calibri" w:cs="Calibri"/>
        </w:rPr>
      </w:pPr>
      <w:r>
        <w:rPr>
          <w:rFonts w:ascii="Calibri" w:eastAsia="Calibri" w:hAnsi="Calibri" w:cs="Calibri"/>
        </w:rPr>
        <w:t>* It gave us a basic understanding of what is meant by Personal Finance and how to manage it.</w:t>
      </w:r>
    </w:p>
    <w:p w14:paraId="00000022" w14:textId="77777777" w:rsidR="00863896" w:rsidRDefault="00000000">
      <w:pPr>
        <w:rPr>
          <w:rFonts w:ascii="Calibri" w:eastAsia="Calibri" w:hAnsi="Calibri" w:cs="Calibri"/>
        </w:rPr>
      </w:pPr>
      <w:r>
        <w:rPr>
          <w:rFonts w:ascii="Calibri" w:eastAsia="Calibri" w:hAnsi="Calibri" w:cs="Calibri"/>
        </w:rPr>
        <w:t xml:space="preserve">* Participants were able to understand the importance of investing at </w:t>
      </w:r>
      <w:proofErr w:type="gramStart"/>
      <w:r>
        <w:rPr>
          <w:rFonts w:ascii="Calibri" w:eastAsia="Calibri" w:hAnsi="Calibri" w:cs="Calibri"/>
        </w:rPr>
        <w:t>an</w:t>
      </w:r>
      <w:proofErr w:type="gramEnd"/>
      <w:r>
        <w:rPr>
          <w:rFonts w:ascii="Calibri" w:eastAsia="Calibri" w:hAnsi="Calibri" w:cs="Calibri"/>
        </w:rPr>
        <w:t xml:space="preserve"> young age and came across the ways to start investing.</w:t>
      </w:r>
    </w:p>
    <w:p w14:paraId="00000023" w14:textId="77777777" w:rsidR="00863896" w:rsidRDefault="00000000">
      <w:pPr>
        <w:rPr>
          <w:rFonts w:ascii="Calibri" w:eastAsia="Calibri" w:hAnsi="Calibri" w:cs="Calibri"/>
        </w:rPr>
      </w:pPr>
      <w:r>
        <w:rPr>
          <w:rFonts w:ascii="Calibri" w:eastAsia="Calibri" w:hAnsi="Calibri" w:cs="Calibri"/>
        </w:rPr>
        <w:t>* We learned how to turn a 10 rupee note into thousands and even lacs.</w:t>
      </w:r>
    </w:p>
    <w:p w14:paraId="00000024" w14:textId="45BFE20D" w:rsidR="00863896" w:rsidRDefault="00000000">
      <w:pPr>
        <w:rPr>
          <w:rFonts w:ascii="Calibri" w:eastAsia="Calibri" w:hAnsi="Calibri" w:cs="Calibri"/>
        </w:rPr>
      </w:pPr>
      <w:r>
        <w:rPr>
          <w:rFonts w:ascii="Calibri" w:eastAsia="Calibri" w:hAnsi="Calibri" w:cs="Calibri"/>
        </w:rPr>
        <w:t>We witnessed a participation of over 95 students from various colleges and universities.</w:t>
      </w:r>
    </w:p>
    <w:p w14:paraId="6D4FDC72" w14:textId="2BC8E572" w:rsidR="00C6785D" w:rsidRDefault="00C6785D">
      <w:pPr>
        <w:rPr>
          <w:rFonts w:ascii="Calibri" w:eastAsia="Calibri" w:hAnsi="Calibri" w:cs="Calibri"/>
        </w:rPr>
      </w:pPr>
    </w:p>
    <w:p w14:paraId="55170CC5" w14:textId="45DA6295" w:rsidR="00C6785D" w:rsidRDefault="00C6785D">
      <w:pPr>
        <w:rPr>
          <w:rFonts w:ascii="Calibri" w:eastAsia="Calibri" w:hAnsi="Calibri" w:cs="Calibri"/>
        </w:rPr>
      </w:pPr>
      <w:r w:rsidRPr="00C6785D">
        <w:rPr>
          <w:rFonts w:ascii="Calibri" w:eastAsia="Calibri" w:hAnsi="Calibri" w:cs="Calibri"/>
        </w:rPr>
        <w:lastRenderedPageBreak/>
        <w:drawing>
          <wp:inline distT="0" distB="0" distL="0" distR="0" wp14:anchorId="03867B0F" wp14:editId="5E49875A">
            <wp:extent cx="5943600" cy="5943600"/>
            <wp:effectExtent l="0" t="0" r="0" b="0"/>
            <wp:docPr id="1" name="Picture 1" descr="A picture containing text, human face, pers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human face, person, screenshot&#10;&#10;Description automatically generated"/>
                    <pic:cNvPicPr/>
                  </pic:nvPicPr>
                  <pic:blipFill>
                    <a:blip r:embed="rId5"/>
                    <a:stretch>
                      <a:fillRect/>
                    </a:stretch>
                  </pic:blipFill>
                  <pic:spPr>
                    <a:xfrm>
                      <a:off x="0" y="0"/>
                      <a:ext cx="5943600" cy="5943600"/>
                    </a:xfrm>
                    <a:prstGeom prst="rect">
                      <a:avLst/>
                    </a:prstGeom>
                  </pic:spPr>
                </pic:pic>
              </a:graphicData>
            </a:graphic>
          </wp:inline>
        </w:drawing>
      </w:r>
    </w:p>
    <w:p w14:paraId="6604D4A1" w14:textId="625E10E8" w:rsidR="00C6785D" w:rsidRDefault="00C6785D">
      <w:pPr>
        <w:rPr>
          <w:rFonts w:ascii="Calibri" w:eastAsia="Calibri" w:hAnsi="Calibri" w:cs="Calibri"/>
        </w:rPr>
      </w:pPr>
    </w:p>
    <w:p w14:paraId="12C79687" w14:textId="656DC895" w:rsidR="00C6785D" w:rsidRPr="00C6785D" w:rsidRDefault="00C6785D" w:rsidP="00C6785D">
      <w:pPr>
        <w:spacing w:line="240" w:lineRule="auto"/>
        <w:rPr>
          <w:rFonts w:ascii="Times New Roman" w:eastAsia="Times New Roman" w:hAnsi="Times New Roman" w:cs="Times New Roman"/>
          <w:sz w:val="24"/>
          <w:szCs w:val="24"/>
          <w:lang w:val="en-IN"/>
        </w:rPr>
      </w:pPr>
      <w:r w:rsidRPr="00C6785D">
        <w:rPr>
          <w:rFonts w:ascii="Calibri" w:eastAsia="Calibri" w:hAnsi="Calibri" w:cs="Calibri"/>
          <w:noProof/>
        </w:rPr>
        <w:lastRenderedPageBreak/>
        <w:drawing>
          <wp:inline distT="0" distB="0" distL="0" distR="0" wp14:anchorId="114B59FA" wp14:editId="0D7BE786">
            <wp:extent cx="5729605" cy="3019425"/>
            <wp:effectExtent l="0" t="0" r="0" b="3175"/>
            <wp:docPr id="2" name="Picture 2" descr="A screen 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 shot of a computer&#10;&#10;Description automatically generated with medium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29605" cy="3019425"/>
                    </a:xfrm>
                    <a:prstGeom prst="rect">
                      <a:avLst/>
                    </a:prstGeom>
                    <a:noFill/>
                    <a:ln>
                      <a:noFill/>
                    </a:ln>
                  </pic:spPr>
                </pic:pic>
              </a:graphicData>
            </a:graphic>
          </wp:inline>
        </w:drawing>
      </w:r>
    </w:p>
    <w:p w14:paraId="4DBB8E1D" w14:textId="77777777" w:rsidR="00C6785D" w:rsidRDefault="00C6785D">
      <w:pPr>
        <w:rPr>
          <w:rFonts w:ascii="Calibri" w:eastAsia="Calibri" w:hAnsi="Calibri" w:cs="Calibri"/>
        </w:rPr>
      </w:pPr>
    </w:p>
    <w:p w14:paraId="00000025" w14:textId="77777777" w:rsidR="00863896" w:rsidRDefault="00863896">
      <w:pPr>
        <w:rPr>
          <w:rFonts w:ascii="Calibri" w:eastAsia="Calibri" w:hAnsi="Calibri" w:cs="Calibri"/>
        </w:rPr>
      </w:pPr>
    </w:p>
    <w:p w14:paraId="00000026" w14:textId="77777777" w:rsidR="00863896" w:rsidRDefault="00000000">
      <w:pPr>
        <w:numPr>
          <w:ilvl w:val="0"/>
          <w:numId w:val="7"/>
        </w:numPr>
        <w:rPr>
          <w:rFonts w:ascii="Calibri" w:eastAsia="Calibri" w:hAnsi="Calibri" w:cs="Calibri"/>
          <w:b/>
        </w:rPr>
      </w:pPr>
      <w:r>
        <w:rPr>
          <w:rFonts w:ascii="Calibri" w:eastAsia="Calibri" w:hAnsi="Calibri" w:cs="Calibri"/>
          <w:b/>
          <w:u w:val="single"/>
        </w:rPr>
        <w:t xml:space="preserve">Brains N Bulls, a Virtual Stock Trading Game held on 20th September to 22nd September 2021 </w:t>
      </w:r>
    </w:p>
    <w:p w14:paraId="00000027" w14:textId="77777777" w:rsidR="00863896" w:rsidRDefault="00863896">
      <w:pPr>
        <w:rPr>
          <w:rFonts w:ascii="Calibri" w:eastAsia="Calibri" w:hAnsi="Calibri" w:cs="Calibri"/>
        </w:rPr>
      </w:pPr>
    </w:p>
    <w:p w14:paraId="00000028" w14:textId="77777777" w:rsidR="00863896" w:rsidRDefault="00000000">
      <w:pPr>
        <w:rPr>
          <w:rFonts w:ascii="Calibri" w:eastAsia="Calibri" w:hAnsi="Calibri" w:cs="Calibri"/>
        </w:rPr>
      </w:pPr>
      <w:r>
        <w:rPr>
          <w:rFonts w:ascii="Calibri" w:eastAsia="Calibri" w:hAnsi="Calibri" w:cs="Calibri"/>
        </w:rPr>
        <w:t xml:space="preserve">The Finance and Investment Cell, Shivaji College </w:t>
      </w:r>
      <w:proofErr w:type="spellStart"/>
      <w:r>
        <w:rPr>
          <w:rFonts w:ascii="Calibri" w:eastAsia="Calibri" w:hAnsi="Calibri" w:cs="Calibri"/>
        </w:rPr>
        <w:t>organised</w:t>
      </w:r>
      <w:proofErr w:type="spellEnd"/>
      <w:r>
        <w:rPr>
          <w:rFonts w:ascii="Calibri" w:eastAsia="Calibri" w:hAnsi="Calibri" w:cs="Calibri"/>
        </w:rPr>
        <w:t xml:space="preserve"> ‘Brains N Bulls’, a Virtual Stock Trading Game from 20th September to 22nd September 2021 sponsored by </w:t>
      </w:r>
      <w:proofErr w:type="spellStart"/>
      <w:r>
        <w:rPr>
          <w:rFonts w:ascii="Calibri" w:eastAsia="Calibri" w:hAnsi="Calibri" w:cs="Calibri"/>
        </w:rPr>
        <w:t>StockGro</w:t>
      </w:r>
      <w:proofErr w:type="spellEnd"/>
      <w:r>
        <w:rPr>
          <w:rFonts w:ascii="Calibri" w:eastAsia="Calibri" w:hAnsi="Calibri" w:cs="Calibri"/>
        </w:rPr>
        <w:t>.</w:t>
      </w:r>
    </w:p>
    <w:p w14:paraId="00000029" w14:textId="77777777" w:rsidR="00863896" w:rsidRDefault="00863896">
      <w:pPr>
        <w:rPr>
          <w:rFonts w:ascii="Calibri" w:eastAsia="Calibri" w:hAnsi="Calibri" w:cs="Calibri"/>
        </w:rPr>
      </w:pPr>
    </w:p>
    <w:p w14:paraId="0000002A" w14:textId="77777777" w:rsidR="00863896" w:rsidRDefault="00000000">
      <w:pPr>
        <w:rPr>
          <w:rFonts w:ascii="Calibri" w:eastAsia="Calibri" w:hAnsi="Calibri" w:cs="Calibri"/>
        </w:rPr>
      </w:pPr>
      <w:r>
        <w:rPr>
          <w:rFonts w:ascii="Calibri" w:eastAsia="Calibri" w:hAnsi="Calibri" w:cs="Calibri"/>
        </w:rPr>
        <w:t xml:space="preserve">The event aimed to give students hands-on experience of real-life trading and enable the participants to furnish and </w:t>
      </w:r>
      <w:proofErr w:type="spellStart"/>
      <w:r>
        <w:rPr>
          <w:rFonts w:ascii="Calibri" w:eastAsia="Calibri" w:hAnsi="Calibri" w:cs="Calibri"/>
        </w:rPr>
        <w:t>channelise</w:t>
      </w:r>
      <w:proofErr w:type="spellEnd"/>
      <w:r>
        <w:rPr>
          <w:rFonts w:ascii="Calibri" w:eastAsia="Calibri" w:hAnsi="Calibri" w:cs="Calibri"/>
        </w:rPr>
        <w:t xml:space="preserve"> their stock market skills. It was a 3-day event from 20th September’21 till 22nd September’21.</w:t>
      </w:r>
    </w:p>
    <w:p w14:paraId="0000002B" w14:textId="77777777" w:rsidR="00863896" w:rsidRDefault="00863896">
      <w:pPr>
        <w:rPr>
          <w:rFonts w:ascii="Calibri" w:eastAsia="Calibri" w:hAnsi="Calibri" w:cs="Calibri"/>
        </w:rPr>
      </w:pPr>
    </w:p>
    <w:p w14:paraId="0000002C" w14:textId="77777777" w:rsidR="00863896" w:rsidRDefault="00000000">
      <w:pPr>
        <w:rPr>
          <w:rFonts w:ascii="Calibri" w:eastAsia="Calibri" w:hAnsi="Calibri" w:cs="Calibri"/>
        </w:rPr>
      </w:pPr>
      <w:r>
        <w:rPr>
          <w:rFonts w:ascii="Calibri" w:eastAsia="Calibri" w:hAnsi="Calibri" w:cs="Calibri"/>
        </w:rPr>
        <w:t>The outcome of the competition was as follows:</w:t>
      </w:r>
    </w:p>
    <w:p w14:paraId="0000002D" w14:textId="77777777" w:rsidR="00863896" w:rsidRDefault="00000000">
      <w:pPr>
        <w:numPr>
          <w:ilvl w:val="0"/>
          <w:numId w:val="5"/>
        </w:numPr>
        <w:rPr>
          <w:rFonts w:ascii="Calibri" w:eastAsia="Calibri" w:hAnsi="Calibri" w:cs="Calibri"/>
        </w:rPr>
      </w:pPr>
      <w:r>
        <w:rPr>
          <w:rFonts w:ascii="Calibri" w:eastAsia="Calibri" w:hAnsi="Calibri" w:cs="Calibri"/>
        </w:rPr>
        <w:t xml:space="preserve"> Participants gained valuable insights as to how the stock market worked and took their first step in the investing world. </w:t>
      </w:r>
    </w:p>
    <w:p w14:paraId="0000002E" w14:textId="77777777" w:rsidR="00863896" w:rsidRDefault="00000000">
      <w:pPr>
        <w:numPr>
          <w:ilvl w:val="0"/>
          <w:numId w:val="5"/>
        </w:numPr>
        <w:rPr>
          <w:rFonts w:ascii="Calibri" w:eastAsia="Calibri" w:hAnsi="Calibri" w:cs="Calibri"/>
        </w:rPr>
      </w:pPr>
      <w:r>
        <w:rPr>
          <w:rFonts w:ascii="Calibri" w:eastAsia="Calibri" w:hAnsi="Calibri" w:cs="Calibri"/>
        </w:rPr>
        <w:t xml:space="preserve"> They learnt what stocks to invest in and how to analyse a company’s strength.</w:t>
      </w:r>
    </w:p>
    <w:p w14:paraId="0000002F" w14:textId="77777777" w:rsidR="00863896" w:rsidRDefault="00863896">
      <w:pPr>
        <w:rPr>
          <w:rFonts w:ascii="Calibri" w:eastAsia="Calibri" w:hAnsi="Calibri" w:cs="Calibri"/>
        </w:rPr>
      </w:pPr>
    </w:p>
    <w:p w14:paraId="00000030" w14:textId="3FB4F237" w:rsidR="00863896" w:rsidRDefault="00000000">
      <w:pPr>
        <w:rPr>
          <w:rFonts w:ascii="Calibri" w:eastAsia="Calibri" w:hAnsi="Calibri" w:cs="Calibri"/>
        </w:rPr>
      </w:pPr>
      <w:r>
        <w:rPr>
          <w:rFonts w:ascii="Calibri" w:eastAsia="Calibri" w:hAnsi="Calibri" w:cs="Calibri"/>
        </w:rPr>
        <w:t xml:space="preserve">The attendees actively participated in the Game and the top winners were awarded kind prizes amounting to ₹7000, sponsored by </w:t>
      </w:r>
      <w:proofErr w:type="spellStart"/>
      <w:r>
        <w:rPr>
          <w:rFonts w:ascii="Calibri" w:eastAsia="Calibri" w:hAnsi="Calibri" w:cs="Calibri"/>
        </w:rPr>
        <w:t>StockGro</w:t>
      </w:r>
      <w:proofErr w:type="spellEnd"/>
      <w:r>
        <w:rPr>
          <w:rFonts w:ascii="Calibri" w:eastAsia="Calibri" w:hAnsi="Calibri" w:cs="Calibri"/>
        </w:rPr>
        <w:t>. The Game was conducted smoothly without any glitches or troubles.</w:t>
      </w:r>
    </w:p>
    <w:p w14:paraId="1BBD0C03" w14:textId="3E82955F" w:rsidR="00C6785D" w:rsidRDefault="00C6785D">
      <w:pPr>
        <w:rPr>
          <w:rFonts w:ascii="Calibri" w:eastAsia="Calibri" w:hAnsi="Calibri" w:cs="Calibri"/>
        </w:rPr>
      </w:pPr>
    </w:p>
    <w:p w14:paraId="32A945E3" w14:textId="43629D11" w:rsidR="00C6785D" w:rsidRDefault="00C6785D">
      <w:pPr>
        <w:rPr>
          <w:rFonts w:ascii="Calibri" w:eastAsia="Calibri" w:hAnsi="Calibri" w:cs="Calibri"/>
        </w:rPr>
      </w:pPr>
      <w:r w:rsidRPr="00C6785D">
        <w:rPr>
          <w:rFonts w:ascii="Calibri" w:eastAsia="Calibri" w:hAnsi="Calibri" w:cs="Calibri"/>
        </w:rPr>
        <w:lastRenderedPageBreak/>
        <w:drawing>
          <wp:inline distT="0" distB="0" distL="0" distR="0" wp14:anchorId="2BDAA8CE" wp14:editId="7BBC949E">
            <wp:extent cx="5943600" cy="5943600"/>
            <wp:effectExtent l="0" t="0" r="0" b="0"/>
            <wp:docPr id="3" name="Picture 3" descr="A picture containing text, screenshot, logo, br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creenshot, logo, brand&#10;&#10;Description automatically generated"/>
                    <pic:cNvPicPr/>
                  </pic:nvPicPr>
                  <pic:blipFill>
                    <a:blip r:embed="rId7"/>
                    <a:stretch>
                      <a:fillRect/>
                    </a:stretch>
                  </pic:blipFill>
                  <pic:spPr>
                    <a:xfrm>
                      <a:off x="0" y="0"/>
                      <a:ext cx="5943600" cy="5943600"/>
                    </a:xfrm>
                    <a:prstGeom prst="rect">
                      <a:avLst/>
                    </a:prstGeom>
                  </pic:spPr>
                </pic:pic>
              </a:graphicData>
            </a:graphic>
          </wp:inline>
        </w:drawing>
      </w:r>
    </w:p>
    <w:p w14:paraId="39306A25" w14:textId="24C62980" w:rsidR="00C6785D" w:rsidRDefault="00C6785D">
      <w:pPr>
        <w:rPr>
          <w:rFonts w:ascii="Calibri" w:eastAsia="Calibri" w:hAnsi="Calibri" w:cs="Calibri"/>
        </w:rPr>
      </w:pPr>
    </w:p>
    <w:p w14:paraId="6132DDFA" w14:textId="2D94173F" w:rsidR="00C6785D" w:rsidRDefault="00C6785D">
      <w:pPr>
        <w:rPr>
          <w:rFonts w:ascii="Calibri" w:eastAsia="Calibri" w:hAnsi="Calibri" w:cs="Calibri"/>
        </w:rPr>
      </w:pPr>
      <w:r w:rsidRPr="00C6785D">
        <w:rPr>
          <w:rFonts w:ascii="Calibri" w:eastAsia="Calibri" w:hAnsi="Calibri" w:cs="Calibri"/>
        </w:rPr>
        <w:lastRenderedPageBreak/>
        <w:drawing>
          <wp:inline distT="0" distB="0" distL="0" distR="0" wp14:anchorId="4A59F243" wp14:editId="77AFC7E2">
            <wp:extent cx="3796030" cy="82296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96030" cy="8229600"/>
                    </a:xfrm>
                    <a:prstGeom prst="rect">
                      <a:avLst/>
                    </a:prstGeom>
                  </pic:spPr>
                </pic:pic>
              </a:graphicData>
            </a:graphic>
          </wp:inline>
        </w:drawing>
      </w:r>
    </w:p>
    <w:p w14:paraId="254CA654" w14:textId="5A4E144C" w:rsidR="00C6785D" w:rsidRDefault="00C6785D">
      <w:pPr>
        <w:rPr>
          <w:rFonts w:ascii="Calibri" w:eastAsia="Calibri" w:hAnsi="Calibri" w:cs="Calibri"/>
        </w:rPr>
      </w:pPr>
      <w:r w:rsidRPr="00C6785D">
        <w:rPr>
          <w:rFonts w:ascii="Calibri" w:eastAsia="Calibri" w:hAnsi="Calibri" w:cs="Calibri"/>
        </w:rPr>
        <w:lastRenderedPageBreak/>
        <w:drawing>
          <wp:inline distT="0" distB="0" distL="0" distR="0" wp14:anchorId="006D9A54" wp14:editId="07C63F84">
            <wp:extent cx="3796030" cy="8229600"/>
            <wp:effectExtent l="0" t="0" r="1270" b="0"/>
            <wp:docPr id="13" name="Picture 13" descr="A screenshot of a mobile ap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mobile app&#10;&#10;Description automatically generated with low confidence"/>
                    <pic:cNvPicPr/>
                  </pic:nvPicPr>
                  <pic:blipFill>
                    <a:blip r:embed="rId9"/>
                    <a:stretch>
                      <a:fillRect/>
                    </a:stretch>
                  </pic:blipFill>
                  <pic:spPr>
                    <a:xfrm>
                      <a:off x="0" y="0"/>
                      <a:ext cx="3796030" cy="8229600"/>
                    </a:xfrm>
                    <a:prstGeom prst="rect">
                      <a:avLst/>
                    </a:prstGeom>
                  </pic:spPr>
                </pic:pic>
              </a:graphicData>
            </a:graphic>
          </wp:inline>
        </w:drawing>
      </w:r>
    </w:p>
    <w:p w14:paraId="32CCD179" w14:textId="768CDEAD" w:rsidR="00C6785D" w:rsidRDefault="00C6785D">
      <w:pPr>
        <w:rPr>
          <w:rFonts w:ascii="Calibri" w:eastAsia="Calibri" w:hAnsi="Calibri" w:cs="Calibri"/>
        </w:rPr>
      </w:pPr>
    </w:p>
    <w:p w14:paraId="15479D3E" w14:textId="77777777" w:rsidR="00C6785D" w:rsidRDefault="00C6785D">
      <w:pPr>
        <w:rPr>
          <w:rFonts w:ascii="Calibri" w:eastAsia="Calibri" w:hAnsi="Calibri" w:cs="Calibri"/>
        </w:rPr>
      </w:pPr>
    </w:p>
    <w:p w14:paraId="00000031" w14:textId="77777777" w:rsidR="00863896" w:rsidRDefault="00863896">
      <w:pPr>
        <w:rPr>
          <w:rFonts w:ascii="Calibri" w:eastAsia="Calibri" w:hAnsi="Calibri" w:cs="Calibri"/>
        </w:rPr>
      </w:pPr>
    </w:p>
    <w:p w14:paraId="00000032" w14:textId="77777777" w:rsidR="00863896" w:rsidRDefault="00000000">
      <w:pPr>
        <w:numPr>
          <w:ilvl w:val="0"/>
          <w:numId w:val="7"/>
        </w:numPr>
        <w:rPr>
          <w:rFonts w:ascii="Calibri" w:eastAsia="Calibri" w:hAnsi="Calibri" w:cs="Calibri"/>
          <w:b/>
        </w:rPr>
      </w:pPr>
      <w:r>
        <w:rPr>
          <w:rFonts w:ascii="Calibri" w:eastAsia="Calibri" w:hAnsi="Calibri" w:cs="Calibri"/>
          <w:b/>
        </w:rPr>
        <w:t xml:space="preserve"> Investment in Stocks and Crypto webinar conducted on 27</w:t>
      </w:r>
      <w:r>
        <w:rPr>
          <w:rFonts w:ascii="Calibri" w:eastAsia="Calibri" w:hAnsi="Calibri" w:cs="Calibri"/>
          <w:b/>
          <w:vertAlign w:val="superscript"/>
        </w:rPr>
        <w:t>th</w:t>
      </w:r>
      <w:r>
        <w:rPr>
          <w:rFonts w:ascii="Calibri" w:eastAsia="Calibri" w:hAnsi="Calibri" w:cs="Calibri"/>
          <w:b/>
        </w:rPr>
        <w:t xml:space="preserve"> October 2021</w:t>
      </w:r>
    </w:p>
    <w:p w14:paraId="00000033" w14:textId="77777777" w:rsidR="00863896" w:rsidRDefault="00863896">
      <w:pPr>
        <w:jc w:val="both"/>
        <w:rPr>
          <w:rFonts w:ascii="Calibri" w:eastAsia="Calibri" w:hAnsi="Calibri" w:cs="Calibri"/>
        </w:rPr>
      </w:pPr>
    </w:p>
    <w:p w14:paraId="00000034" w14:textId="77777777" w:rsidR="00863896" w:rsidRDefault="00000000">
      <w:pPr>
        <w:jc w:val="both"/>
        <w:rPr>
          <w:rFonts w:ascii="Calibri" w:eastAsia="Calibri" w:hAnsi="Calibri" w:cs="Calibri"/>
        </w:rPr>
      </w:pPr>
      <w:r>
        <w:rPr>
          <w:rFonts w:ascii="Calibri" w:eastAsia="Calibri" w:hAnsi="Calibri" w:cs="Calibri"/>
        </w:rPr>
        <w:t xml:space="preserve">The Finance and Investment Cell, Shivaji College </w:t>
      </w:r>
      <w:proofErr w:type="spellStart"/>
      <w:r>
        <w:rPr>
          <w:rFonts w:ascii="Calibri" w:eastAsia="Calibri" w:hAnsi="Calibri" w:cs="Calibri"/>
        </w:rPr>
        <w:t>organised</w:t>
      </w:r>
      <w:proofErr w:type="spellEnd"/>
      <w:r>
        <w:rPr>
          <w:rFonts w:ascii="Calibri" w:eastAsia="Calibri" w:hAnsi="Calibri" w:cs="Calibri"/>
        </w:rPr>
        <w:t xml:space="preserve"> a webinar on “Investment in Stocks and Crypto” with </w:t>
      </w:r>
      <w:r>
        <w:rPr>
          <w:rFonts w:ascii="Calibri" w:eastAsia="Calibri" w:hAnsi="Calibri" w:cs="Calibri"/>
          <w:i/>
        </w:rPr>
        <w:t xml:space="preserve">Mr. </w:t>
      </w:r>
      <w:proofErr w:type="spellStart"/>
      <w:r>
        <w:rPr>
          <w:rFonts w:ascii="Calibri" w:eastAsia="Calibri" w:hAnsi="Calibri" w:cs="Calibri"/>
          <w:i/>
        </w:rPr>
        <w:t>Tahem</w:t>
      </w:r>
      <w:proofErr w:type="spellEnd"/>
      <w:r>
        <w:rPr>
          <w:rFonts w:ascii="Calibri" w:eastAsia="Calibri" w:hAnsi="Calibri" w:cs="Calibri"/>
          <w:i/>
        </w:rPr>
        <w:t xml:space="preserve"> Veer Verma</w:t>
      </w:r>
      <w:r>
        <w:rPr>
          <w:rFonts w:ascii="Calibri" w:eastAsia="Calibri" w:hAnsi="Calibri" w:cs="Calibri"/>
        </w:rPr>
        <w:t xml:space="preserve">, founder and CEO of </w:t>
      </w:r>
      <w:proofErr w:type="spellStart"/>
      <w:r>
        <w:rPr>
          <w:rFonts w:ascii="Calibri" w:eastAsia="Calibri" w:hAnsi="Calibri" w:cs="Calibri"/>
        </w:rPr>
        <w:t>Mesha</w:t>
      </w:r>
      <w:proofErr w:type="spellEnd"/>
      <w:r>
        <w:rPr>
          <w:rFonts w:ascii="Calibri" w:eastAsia="Calibri" w:hAnsi="Calibri" w:cs="Calibri"/>
        </w:rPr>
        <w:t>, a PENN graduate on the 27</w:t>
      </w:r>
      <w:r>
        <w:rPr>
          <w:rFonts w:ascii="Calibri" w:eastAsia="Calibri" w:hAnsi="Calibri" w:cs="Calibri"/>
          <w:vertAlign w:val="superscript"/>
        </w:rPr>
        <w:t>th</w:t>
      </w:r>
      <w:r>
        <w:rPr>
          <w:rFonts w:ascii="Calibri" w:eastAsia="Calibri" w:hAnsi="Calibri" w:cs="Calibri"/>
        </w:rPr>
        <w:t xml:space="preserve"> of October 2021. </w:t>
      </w:r>
    </w:p>
    <w:p w14:paraId="00000035" w14:textId="77777777" w:rsidR="00863896" w:rsidRDefault="00863896">
      <w:pPr>
        <w:jc w:val="both"/>
        <w:rPr>
          <w:rFonts w:ascii="Calibri" w:eastAsia="Calibri" w:hAnsi="Calibri" w:cs="Calibri"/>
        </w:rPr>
      </w:pPr>
    </w:p>
    <w:p w14:paraId="00000036" w14:textId="77777777" w:rsidR="00863896" w:rsidRDefault="00000000">
      <w:pPr>
        <w:jc w:val="both"/>
        <w:rPr>
          <w:rFonts w:ascii="Calibri" w:eastAsia="Calibri" w:hAnsi="Calibri" w:cs="Calibri"/>
        </w:rPr>
      </w:pPr>
      <w:r>
        <w:rPr>
          <w:rFonts w:ascii="Calibri" w:eastAsia="Calibri" w:hAnsi="Calibri" w:cs="Calibri"/>
        </w:rPr>
        <w:t xml:space="preserve">The webinar </w:t>
      </w:r>
      <w:proofErr w:type="spellStart"/>
      <w:r>
        <w:rPr>
          <w:rFonts w:ascii="Calibri" w:eastAsia="Calibri" w:hAnsi="Calibri" w:cs="Calibri"/>
        </w:rPr>
        <w:t>focussed</w:t>
      </w:r>
      <w:proofErr w:type="spellEnd"/>
      <w:r>
        <w:rPr>
          <w:rFonts w:ascii="Calibri" w:eastAsia="Calibri" w:hAnsi="Calibri" w:cs="Calibri"/>
        </w:rPr>
        <w:t xml:space="preserve"> on the basics of crypto and stocks and the market mechanism in both investments. Mr. Verma covered many topics such as the creation of crypto and how it is one of the safest ways to invest. Participants were able to comprehend topics easily and showed sudden enthusiasm when he used the examples of </w:t>
      </w:r>
      <w:r>
        <w:rPr>
          <w:rFonts w:ascii="Calibri" w:eastAsia="Calibri" w:hAnsi="Calibri" w:cs="Calibri"/>
          <w:i/>
        </w:rPr>
        <w:t>dogecoin</w:t>
      </w:r>
      <w:r>
        <w:rPr>
          <w:rFonts w:ascii="Calibri" w:eastAsia="Calibri" w:hAnsi="Calibri" w:cs="Calibri"/>
        </w:rPr>
        <w:t xml:space="preserve"> and the famous </w:t>
      </w:r>
      <w:r>
        <w:rPr>
          <w:rFonts w:ascii="Calibri" w:eastAsia="Calibri" w:hAnsi="Calibri" w:cs="Calibri"/>
          <w:i/>
        </w:rPr>
        <w:t>Bitcoin</w:t>
      </w:r>
      <w:r>
        <w:rPr>
          <w:rFonts w:ascii="Calibri" w:eastAsia="Calibri" w:hAnsi="Calibri" w:cs="Calibri"/>
        </w:rPr>
        <w:t xml:space="preserve">. </w:t>
      </w:r>
    </w:p>
    <w:p w14:paraId="00000037" w14:textId="77777777" w:rsidR="00863896" w:rsidRDefault="00863896">
      <w:pPr>
        <w:jc w:val="both"/>
        <w:rPr>
          <w:rFonts w:ascii="Calibri" w:eastAsia="Calibri" w:hAnsi="Calibri" w:cs="Calibri"/>
        </w:rPr>
      </w:pPr>
    </w:p>
    <w:p w14:paraId="00000038" w14:textId="77777777" w:rsidR="00863896" w:rsidRDefault="00000000">
      <w:pPr>
        <w:jc w:val="both"/>
        <w:rPr>
          <w:rFonts w:ascii="Calibri" w:eastAsia="Calibri" w:hAnsi="Calibri" w:cs="Calibri"/>
          <w:u w:val="single"/>
        </w:rPr>
      </w:pPr>
      <w:r>
        <w:rPr>
          <w:rFonts w:ascii="Calibri" w:eastAsia="Calibri" w:hAnsi="Calibri" w:cs="Calibri"/>
          <w:u w:val="single"/>
        </w:rPr>
        <w:t>The outcome of the webinar was as follows:</w:t>
      </w:r>
    </w:p>
    <w:p w14:paraId="00000039" w14:textId="77777777" w:rsidR="00863896" w:rsidRDefault="00000000">
      <w:pPr>
        <w:numPr>
          <w:ilvl w:val="0"/>
          <w:numId w:val="1"/>
        </w:numPr>
        <w:jc w:val="both"/>
        <w:rPr>
          <w:rFonts w:ascii="Calibri" w:eastAsia="Calibri" w:hAnsi="Calibri" w:cs="Calibri"/>
        </w:rPr>
      </w:pPr>
      <w:r>
        <w:rPr>
          <w:rFonts w:ascii="Calibri" w:eastAsia="Calibri" w:hAnsi="Calibri" w:cs="Calibri"/>
        </w:rPr>
        <w:t xml:space="preserve">It gave us a basic understanding of what are Stocks and Crypto and why should one invest in them. </w:t>
      </w:r>
    </w:p>
    <w:p w14:paraId="0000003A" w14:textId="77777777" w:rsidR="00863896" w:rsidRDefault="00000000">
      <w:pPr>
        <w:numPr>
          <w:ilvl w:val="0"/>
          <w:numId w:val="1"/>
        </w:numPr>
        <w:jc w:val="both"/>
        <w:rPr>
          <w:rFonts w:ascii="Calibri" w:eastAsia="Calibri" w:hAnsi="Calibri" w:cs="Calibri"/>
        </w:rPr>
      </w:pPr>
      <w:r>
        <w:rPr>
          <w:rFonts w:ascii="Calibri" w:eastAsia="Calibri" w:hAnsi="Calibri" w:cs="Calibri"/>
        </w:rPr>
        <w:t xml:space="preserve">Participants were able to understand the importance of the </w:t>
      </w:r>
      <w:r>
        <w:rPr>
          <w:rFonts w:ascii="Calibri" w:eastAsia="Calibri" w:hAnsi="Calibri" w:cs="Calibri"/>
          <w:i/>
        </w:rPr>
        <w:t>Time value of money</w:t>
      </w:r>
      <w:r>
        <w:rPr>
          <w:rFonts w:ascii="Calibri" w:eastAsia="Calibri" w:hAnsi="Calibri" w:cs="Calibri"/>
        </w:rPr>
        <w:t xml:space="preserve"> and why investing in stocks and crypto is the best if one </w:t>
      </w:r>
      <w:proofErr w:type="gramStart"/>
      <w:r>
        <w:rPr>
          <w:rFonts w:ascii="Calibri" w:eastAsia="Calibri" w:hAnsi="Calibri" w:cs="Calibri"/>
        </w:rPr>
        <w:t>has to</w:t>
      </w:r>
      <w:proofErr w:type="gramEnd"/>
      <w:r>
        <w:rPr>
          <w:rFonts w:ascii="Calibri" w:eastAsia="Calibri" w:hAnsi="Calibri" w:cs="Calibri"/>
        </w:rPr>
        <w:t xml:space="preserve"> make profits during </w:t>
      </w:r>
      <w:r>
        <w:rPr>
          <w:rFonts w:ascii="Calibri" w:eastAsia="Calibri" w:hAnsi="Calibri" w:cs="Calibri"/>
          <w:i/>
        </w:rPr>
        <w:t>inflation.</w:t>
      </w:r>
    </w:p>
    <w:p w14:paraId="0000003B" w14:textId="77777777" w:rsidR="00863896" w:rsidRDefault="00000000">
      <w:pPr>
        <w:numPr>
          <w:ilvl w:val="0"/>
          <w:numId w:val="1"/>
        </w:numPr>
        <w:jc w:val="both"/>
        <w:rPr>
          <w:rFonts w:ascii="Calibri" w:eastAsia="Calibri" w:hAnsi="Calibri" w:cs="Calibri"/>
        </w:rPr>
      </w:pPr>
      <w:r>
        <w:rPr>
          <w:rFonts w:ascii="Calibri" w:eastAsia="Calibri" w:hAnsi="Calibri" w:cs="Calibri"/>
        </w:rPr>
        <w:t>We also learned about the safety measures regarding investments in stocks and crypto.</w:t>
      </w:r>
    </w:p>
    <w:p w14:paraId="0000003C" w14:textId="77777777" w:rsidR="00863896" w:rsidRDefault="00863896">
      <w:pPr>
        <w:jc w:val="both"/>
        <w:rPr>
          <w:rFonts w:ascii="Calibri" w:eastAsia="Calibri" w:hAnsi="Calibri" w:cs="Calibri"/>
        </w:rPr>
      </w:pPr>
    </w:p>
    <w:p w14:paraId="0000003D" w14:textId="776819E1" w:rsidR="00863896" w:rsidRDefault="00000000">
      <w:pPr>
        <w:spacing w:after="240"/>
        <w:jc w:val="both"/>
        <w:rPr>
          <w:rFonts w:ascii="Calibri" w:eastAsia="Calibri" w:hAnsi="Calibri" w:cs="Calibri"/>
        </w:rPr>
      </w:pPr>
      <w:r>
        <w:rPr>
          <w:rFonts w:ascii="Calibri" w:eastAsia="Calibri" w:hAnsi="Calibri" w:cs="Calibri"/>
        </w:rPr>
        <w:t xml:space="preserve">We witnessed the participation of 85 and above students from various colleges and universities. The attendees actively participated in the Questions and Answer round and the session was conducted smoothly without any glitches or problems. We also received an extremely positive response from the participants as observed through the feedback form released after the session. The general opinion seen in the responses was that the webinar was extremely knowledgeable and </w:t>
      </w:r>
      <w:proofErr w:type="gramStart"/>
      <w:r>
        <w:rPr>
          <w:rFonts w:ascii="Calibri" w:eastAsia="Calibri" w:hAnsi="Calibri" w:cs="Calibri"/>
        </w:rPr>
        <w:t>insightful</w:t>
      </w:r>
      <w:proofErr w:type="gramEnd"/>
      <w:r>
        <w:rPr>
          <w:rFonts w:ascii="Calibri" w:eastAsia="Calibri" w:hAnsi="Calibri" w:cs="Calibri"/>
        </w:rPr>
        <w:t xml:space="preserve"> and the students requested more such webinars based on Investing in Stock Markets and Cryptocurrencies. </w:t>
      </w:r>
    </w:p>
    <w:p w14:paraId="74D21183" w14:textId="4BF26233" w:rsidR="00C6785D" w:rsidRDefault="00C6785D">
      <w:pPr>
        <w:spacing w:after="240"/>
        <w:jc w:val="both"/>
        <w:rPr>
          <w:rFonts w:ascii="Calibri" w:eastAsia="Calibri" w:hAnsi="Calibri" w:cs="Calibri"/>
        </w:rPr>
      </w:pPr>
      <w:r w:rsidRPr="00C6785D">
        <w:rPr>
          <w:rFonts w:ascii="Calibri" w:eastAsia="Calibri" w:hAnsi="Calibri" w:cs="Calibri"/>
        </w:rPr>
        <w:lastRenderedPageBreak/>
        <w:drawing>
          <wp:inline distT="0" distB="0" distL="0" distR="0" wp14:anchorId="2D80157C" wp14:editId="329652C7">
            <wp:extent cx="5943600" cy="3373120"/>
            <wp:effectExtent l="0" t="0" r="0" b="5080"/>
            <wp:docPr id="6" name="Picture 6" descr="A screenshot of a web p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web page&#10;&#10;Description automatically generated with low confidence"/>
                    <pic:cNvPicPr/>
                  </pic:nvPicPr>
                  <pic:blipFill>
                    <a:blip r:embed="rId10"/>
                    <a:stretch>
                      <a:fillRect/>
                    </a:stretch>
                  </pic:blipFill>
                  <pic:spPr>
                    <a:xfrm>
                      <a:off x="0" y="0"/>
                      <a:ext cx="5943600" cy="3373120"/>
                    </a:xfrm>
                    <a:prstGeom prst="rect">
                      <a:avLst/>
                    </a:prstGeom>
                  </pic:spPr>
                </pic:pic>
              </a:graphicData>
            </a:graphic>
          </wp:inline>
        </w:drawing>
      </w:r>
    </w:p>
    <w:p w14:paraId="2CAE2A6D" w14:textId="6580F905" w:rsidR="00C6785D" w:rsidRDefault="00C6785D">
      <w:pPr>
        <w:spacing w:after="240"/>
        <w:jc w:val="both"/>
        <w:rPr>
          <w:rFonts w:ascii="Calibri" w:eastAsia="Calibri" w:hAnsi="Calibri" w:cs="Calibri"/>
        </w:rPr>
      </w:pPr>
      <w:r w:rsidRPr="00C6785D">
        <w:rPr>
          <w:rFonts w:ascii="Calibri" w:eastAsia="Calibri" w:hAnsi="Calibri" w:cs="Calibri"/>
        </w:rPr>
        <w:drawing>
          <wp:inline distT="0" distB="0" distL="0" distR="0" wp14:anchorId="1FDE23B6" wp14:editId="2C10448B">
            <wp:extent cx="5943600" cy="28606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860675"/>
                    </a:xfrm>
                    <a:prstGeom prst="rect">
                      <a:avLst/>
                    </a:prstGeom>
                  </pic:spPr>
                </pic:pic>
              </a:graphicData>
            </a:graphic>
          </wp:inline>
        </w:drawing>
      </w:r>
    </w:p>
    <w:p w14:paraId="0000003E" w14:textId="77777777" w:rsidR="00863896" w:rsidRDefault="00000000">
      <w:pPr>
        <w:rPr>
          <w:rFonts w:ascii="Calibri" w:eastAsia="Calibri" w:hAnsi="Calibri" w:cs="Calibri"/>
        </w:rPr>
      </w:pPr>
      <w:r>
        <w:rPr>
          <w:rFonts w:ascii="Calibri" w:eastAsia="Calibri" w:hAnsi="Calibri" w:cs="Calibri"/>
          <w:b/>
        </w:rPr>
        <w:t>Mock Stock Competition held on 28th October to 29th October 2021</w:t>
      </w:r>
    </w:p>
    <w:p w14:paraId="0000003F" w14:textId="77777777" w:rsidR="00863896" w:rsidRDefault="00863896">
      <w:pPr>
        <w:rPr>
          <w:rFonts w:ascii="Calibri" w:eastAsia="Calibri" w:hAnsi="Calibri" w:cs="Calibri"/>
        </w:rPr>
      </w:pPr>
    </w:p>
    <w:p w14:paraId="00000040" w14:textId="77777777" w:rsidR="00863896" w:rsidRDefault="00000000">
      <w:pPr>
        <w:rPr>
          <w:rFonts w:ascii="Calibri" w:eastAsia="Calibri" w:hAnsi="Calibri" w:cs="Calibri"/>
        </w:rPr>
      </w:pPr>
      <w:r>
        <w:rPr>
          <w:rFonts w:ascii="Calibri" w:eastAsia="Calibri" w:hAnsi="Calibri" w:cs="Calibri"/>
        </w:rPr>
        <w:t xml:space="preserve">The Finance and Investment Cell, Shivaji College organized the ‘Mock Stock </w:t>
      </w:r>
      <w:proofErr w:type="gramStart"/>
      <w:r>
        <w:rPr>
          <w:rFonts w:ascii="Calibri" w:eastAsia="Calibri" w:hAnsi="Calibri" w:cs="Calibri"/>
        </w:rPr>
        <w:t>Competition ’</w:t>
      </w:r>
      <w:proofErr w:type="gramEnd"/>
      <w:r>
        <w:rPr>
          <w:rFonts w:ascii="Calibri" w:eastAsia="Calibri" w:hAnsi="Calibri" w:cs="Calibri"/>
        </w:rPr>
        <w:t xml:space="preserve">, a virtual stock simulation that brings to you </w:t>
      </w:r>
      <w:proofErr w:type="spellStart"/>
      <w:r>
        <w:rPr>
          <w:rFonts w:ascii="Calibri" w:eastAsia="Calibri" w:hAnsi="Calibri" w:cs="Calibri"/>
        </w:rPr>
        <w:t>Finanzen</w:t>
      </w:r>
      <w:proofErr w:type="spellEnd"/>
      <w:r>
        <w:rPr>
          <w:rFonts w:ascii="Calibri" w:eastAsia="Calibri" w:hAnsi="Calibri" w:cs="Calibri"/>
        </w:rPr>
        <w:t xml:space="preserve"> Lite, the Mini-Fest from 28th October to 29th October 2021 sponsored by </w:t>
      </w:r>
      <w:proofErr w:type="spellStart"/>
      <w:r>
        <w:rPr>
          <w:rFonts w:ascii="Calibri" w:eastAsia="Calibri" w:hAnsi="Calibri" w:cs="Calibri"/>
        </w:rPr>
        <w:t>Mesha</w:t>
      </w:r>
      <w:proofErr w:type="spellEnd"/>
      <w:r>
        <w:rPr>
          <w:rFonts w:ascii="Calibri" w:eastAsia="Calibri" w:hAnsi="Calibri" w:cs="Calibri"/>
        </w:rPr>
        <w:t>.</w:t>
      </w:r>
    </w:p>
    <w:p w14:paraId="00000041" w14:textId="77777777" w:rsidR="00863896" w:rsidRDefault="00863896">
      <w:pPr>
        <w:rPr>
          <w:rFonts w:ascii="Calibri" w:eastAsia="Calibri" w:hAnsi="Calibri" w:cs="Calibri"/>
        </w:rPr>
      </w:pPr>
    </w:p>
    <w:p w14:paraId="00000042" w14:textId="77777777" w:rsidR="00863896" w:rsidRDefault="00000000">
      <w:pPr>
        <w:rPr>
          <w:rFonts w:ascii="Calibri" w:eastAsia="Calibri" w:hAnsi="Calibri" w:cs="Calibri"/>
        </w:rPr>
      </w:pPr>
      <w:r>
        <w:rPr>
          <w:rFonts w:ascii="Calibri" w:eastAsia="Calibri" w:hAnsi="Calibri" w:cs="Calibri"/>
        </w:rPr>
        <w:lastRenderedPageBreak/>
        <w:t xml:space="preserve">The event aimed to give students hands-on experience of stock simulation and enable the participants to furnish and channelize their stock market skills. It was a 2-day event from 28th October till 29th October ’21 and on 29 the October quiz was organized on </w:t>
      </w:r>
      <w:proofErr w:type="spellStart"/>
      <w:r>
        <w:rPr>
          <w:rFonts w:ascii="Calibri" w:eastAsia="Calibri" w:hAnsi="Calibri" w:cs="Calibri"/>
        </w:rPr>
        <w:t>Mesha</w:t>
      </w:r>
      <w:proofErr w:type="spellEnd"/>
      <w:r>
        <w:rPr>
          <w:rFonts w:ascii="Calibri" w:eastAsia="Calibri" w:hAnsi="Calibri" w:cs="Calibri"/>
        </w:rPr>
        <w:t xml:space="preserve"> App. I </w:t>
      </w:r>
    </w:p>
    <w:p w14:paraId="00000043" w14:textId="77777777" w:rsidR="00863896" w:rsidRDefault="00863896">
      <w:pPr>
        <w:rPr>
          <w:rFonts w:ascii="Calibri" w:eastAsia="Calibri" w:hAnsi="Calibri" w:cs="Calibri"/>
        </w:rPr>
      </w:pPr>
    </w:p>
    <w:p w14:paraId="00000044" w14:textId="77777777" w:rsidR="00863896" w:rsidRDefault="00000000">
      <w:pPr>
        <w:rPr>
          <w:rFonts w:ascii="Calibri" w:eastAsia="Calibri" w:hAnsi="Calibri" w:cs="Calibri"/>
        </w:rPr>
      </w:pPr>
      <w:r>
        <w:rPr>
          <w:rFonts w:ascii="Calibri" w:eastAsia="Calibri" w:hAnsi="Calibri" w:cs="Calibri"/>
        </w:rPr>
        <w:t>The outcome of the competition was as follows:</w:t>
      </w:r>
    </w:p>
    <w:p w14:paraId="00000045" w14:textId="77777777" w:rsidR="00863896" w:rsidRDefault="00000000">
      <w:pPr>
        <w:numPr>
          <w:ilvl w:val="0"/>
          <w:numId w:val="2"/>
        </w:numPr>
        <w:rPr>
          <w:rFonts w:ascii="Calibri" w:eastAsia="Calibri" w:hAnsi="Calibri" w:cs="Calibri"/>
        </w:rPr>
      </w:pPr>
      <w:r>
        <w:rPr>
          <w:rFonts w:ascii="Calibri" w:eastAsia="Calibri" w:hAnsi="Calibri" w:cs="Calibri"/>
        </w:rPr>
        <w:t xml:space="preserve"> Participants gained valuable insights as to how the stock market worked and took their first step in the investing world. </w:t>
      </w:r>
    </w:p>
    <w:p w14:paraId="00000046" w14:textId="77777777" w:rsidR="00863896" w:rsidRDefault="00000000">
      <w:pPr>
        <w:numPr>
          <w:ilvl w:val="0"/>
          <w:numId w:val="2"/>
        </w:numPr>
        <w:rPr>
          <w:rFonts w:ascii="Calibri" w:eastAsia="Calibri" w:hAnsi="Calibri" w:cs="Calibri"/>
        </w:rPr>
      </w:pPr>
      <w:r>
        <w:rPr>
          <w:rFonts w:ascii="Calibri" w:eastAsia="Calibri" w:hAnsi="Calibri" w:cs="Calibri"/>
        </w:rPr>
        <w:t xml:space="preserve"> They learned what stocks to invest in and how to analyze a company’s strength and to make maximum percentage return on the initial portfolio value.</w:t>
      </w:r>
    </w:p>
    <w:p w14:paraId="00000047" w14:textId="77777777" w:rsidR="00863896" w:rsidRDefault="00863896">
      <w:pPr>
        <w:rPr>
          <w:rFonts w:ascii="Calibri" w:eastAsia="Calibri" w:hAnsi="Calibri" w:cs="Calibri"/>
        </w:rPr>
      </w:pPr>
    </w:p>
    <w:p w14:paraId="00000048" w14:textId="07225740" w:rsidR="00863896" w:rsidRDefault="00000000">
      <w:pPr>
        <w:rPr>
          <w:rFonts w:ascii="Calibri" w:eastAsia="Calibri" w:hAnsi="Calibri" w:cs="Calibri"/>
        </w:rPr>
      </w:pPr>
      <w:r>
        <w:rPr>
          <w:rFonts w:ascii="Calibri" w:eastAsia="Calibri" w:hAnsi="Calibri" w:cs="Calibri"/>
        </w:rPr>
        <w:t xml:space="preserve">It had received massive registrations of 170+ students from more than 50 colleges and universities from all over India. It was stand-alone sufficient to display the reach and influence of the society. The attendees actively participated in the Competition and the top winners were awarded kind prizes amounting to ₹1000 sponsored by </w:t>
      </w:r>
      <w:proofErr w:type="spellStart"/>
      <w:r>
        <w:rPr>
          <w:rFonts w:ascii="Calibri" w:eastAsia="Calibri" w:hAnsi="Calibri" w:cs="Calibri"/>
        </w:rPr>
        <w:t>Mesha</w:t>
      </w:r>
      <w:proofErr w:type="spellEnd"/>
      <w:r>
        <w:rPr>
          <w:rFonts w:ascii="Calibri" w:eastAsia="Calibri" w:hAnsi="Calibri" w:cs="Calibri"/>
        </w:rPr>
        <w:t>. The Competition was conducted smoothly without any glitches or troubles.</w:t>
      </w:r>
    </w:p>
    <w:p w14:paraId="4B79E20E" w14:textId="1DE20895" w:rsidR="00C6785D" w:rsidRDefault="00C6785D">
      <w:pPr>
        <w:rPr>
          <w:rFonts w:ascii="Calibri" w:eastAsia="Calibri" w:hAnsi="Calibri" w:cs="Calibri"/>
        </w:rPr>
      </w:pPr>
    </w:p>
    <w:p w14:paraId="036FF946" w14:textId="70163E39" w:rsidR="00C6785D" w:rsidRDefault="00C6785D">
      <w:pPr>
        <w:rPr>
          <w:rFonts w:ascii="Calibri" w:eastAsia="Calibri" w:hAnsi="Calibri" w:cs="Calibri"/>
        </w:rPr>
      </w:pPr>
      <w:r w:rsidRPr="00C6785D">
        <w:rPr>
          <w:rFonts w:ascii="Calibri" w:eastAsia="Calibri" w:hAnsi="Calibri" w:cs="Calibri"/>
        </w:rPr>
        <w:drawing>
          <wp:inline distT="0" distB="0" distL="0" distR="0" wp14:anchorId="731A8EA3" wp14:editId="5CDEF2D2">
            <wp:extent cx="4445000" cy="2540000"/>
            <wp:effectExtent l="0" t="0" r="0" b="0"/>
            <wp:docPr id="8" name="Picture 8" descr="A close-up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up of a computer&#10;&#10;Description automatically generated with low confidence"/>
                    <pic:cNvPicPr/>
                  </pic:nvPicPr>
                  <pic:blipFill>
                    <a:blip r:embed="rId12"/>
                    <a:stretch>
                      <a:fillRect/>
                    </a:stretch>
                  </pic:blipFill>
                  <pic:spPr>
                    <a:xfrm>
                      <a:off x="0" y="0"/>
                      <a:ext cx="4445000" cy="2540000"/>
                    </a:xfrm>
                    <a:prstGeom prst="rect">
                      <a:avLst/>
                    </a:prstGeom>
                  </pic:spPr>
                </pic:pic>
              </a:graphicData>
            </a:graphic>
          </wp:inline>
        </w:drawing>
      </w:r>
    </w:p>
    <w:p w14:paraId="205E0C0B" w14:textId="5300B4DF" w:rsidR="00C6785D" w:rsidRDefault="00C6785D">
      <w:pPr>
        <w:rPr>
          <w:rFonts w:ascii="Calibri" w:eastAsia="Calibri" w:hAnsi="Calibri" w:cs="Calibri"/>
        </w:rPr>
      </w:pPr>
    </w:p>
    <w:p w14:paraId="5D27B5A9" w14:textId="3E9B679C" w:rsidR="00C6785D" w:rsidRDefault="00C6785D">
      <w:pPr>
        <w:rPr>
          <w:rFonts w:ascii="Calibri" w:eastAsia="Calibri" w:hAnsi="Calibri" w:cs="Calibri"/>
        </w:rPr>
      </w:pPr>
      <w:r w:rsidRPr="00C6785D">
        <w:rPr>
          <w:rFonts w:ascii="Calibri" w:eastAsia="Calibri" w:hAnsi="Calibri" w:cs="Calibri"/>
        </w:rPr>
        <w:lastRenderedPageBreak/>
        <w:drawing>
          <wp:inline distT="0" distB="0" distL="0" distR="0" wp14:anchorId="6AE29DCA" wp14:editId="12CC5196">
            <wp:extent cx="3888740" cy="8229600"/>
            <wp:effectExtent l="0" t="0" r="0" b="0"/>
            <wp:docPr id="11" name="Picture 11"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phone&#10;&#10;Description automatically generated with medium confidence"/>
                    <pic:cNvPicPr/>
                  </pic:nvPicPr>
                  <pic:blipFill>
                    <a:blip r:embed="rId13"/>
                    <a:stretch>
                      <a:fillRect/>
                    </a:stretch>
                  </pic:blipFill>
                  <pic:spPr>
                    <a:xfrm>
                      <a:off x="0" y="0"/>
                      <a:ext cx="3888740" cy="8229600"/>
                    </a:xfrm>
                    <a:prstGeom prst="rect">
                      <a:avLst/>
                    </a:prstGeom>
                  </pic:spPr>
                </pic:pic>
              </a:graphicData>
            </a:graphic>
          </wp:inline>
        </w:drawing>
      </w:r>
    </w:p>
    <w:p w14:paraId="00000049" w14:textId="77777777" w:rsidR="00863896" w:rsidRDefault="00863896">
      <w:pPr>
        <w:rPr>
          <w:rFonts w:ascii="Calibri" w:eastAsia="Calibri" w:hAnsi="Calibri" w:cs="Calibri"/>
        </w:rPr>
      </w:pPr>
    </w:p>
    <w:p w14:paraId="0000004A" w14:textId="77777777" w:rsidR="00863896" w:rsidRDefault="00863896">
      <w:pPr>
        <w:rPr>
          <w:rFonts w:ascii="Calibri" w:eastAsia="Calibri" w:hAnsi="Calibri" w:cs="Calibri"/>
        </w:rPr>
      </w:pPr>
    </w:p>
    <w:p w14:paraId="0000004B" w14:textId="77777777" w:rsidR="00863896" w:rsidRDefault="00000000">
      <w:pPr>
        <w:numPr>
          <w:ilvl w:val="0"/>
          <w:numId w:val="7"/>
        </w:numPr>
        <w:spacing w:after="160"/>
        <w:rPr>
          <w:rFonts w:ascii="Calibri" w:eastAsia="Calibri" w:hAnsi="Calibri" w:cs="Calibri"/>
          <w:b/>
        </w:rPr>
      </w:pPr>
      <w:r>
        <w:rPr>
          <w:rFonts w:ascii="Calibri" w:eastAsia="Calibri" w:hAnsi="Calibri" w:cs="Calibri"/>
          <w:b/>
        </w:rPr>
        <w:t xml:space="preserve"> Careers in Finance webinar conducted on 2</w:t>
      </w:r>
      <w:r>
        <w:rPr>
          <w:rFonts w:ascii="Calibri" w:eastAsia="Calibri" w:hAnsi="Calibri" w:cs="Calibri"/>
          <w:b/>
          <w:vertAlign w:val="superscript"/>
        </w:rPr>
        <w:t>nd</w:t>
      </w:r>
      <w:r>
        <w:rPr>
          <w:rFonts w:ascii="Calibri" w:eastAsia="Calibri" w:hAnsi="Calibri" w:cs="Calibri"/>
          <w:b/>
        </w:rPr>
        <w:t xml:space="preserve"> February 2022</w:t>
      </w:r>
    </w:p>
    <w:p w14:paraId="0000004C" w14:textId="77777777" w:rsidR="00863896" w:rsidRDefault="00000000">
      <w:pPr>
        <w:spacing w:after="160"/>
        <w:rPr>
          <w:rFonts w:ascii="Calibri" w:eastAsia="Calibri" w:hAnsi="Calibri" w:cs="Calibri"/>
        </w:rPr>
      </w:pPr>
      <w:bookmarkStart w:id="0" w:name="_gjdgxs" w:colFirst="0" w:colLast="0"/>
      <w:bookmarkEnd w:id="0"/>
      <w:r>
        <w:rPr>
          <w:rFonts w:ascii="Calibri" w:eastAsia="Calibri" w:hAnsi="Calibri" w:cs="Calibri"/>
        </w:rPr>
        <w:t>The Finance and Investment Cell, Shivaji College hosted a webinar on “Careers in Finance” on 2</w:t>
      </w:r>
      <w:r>
        <w:rPr>
          <w:rFonts w:ascii="Calibri" w:eastAsia="Calibri" w:hAnsi="Calibri" w:cs="Calibri"/>
          <w:vertAlign w:val="superscript"/>
        </w:rPr>
        <w:t>nd</w:t>
      </w:r>
      <w:r>
        <w:rPr>
          <w:rFonts w:ascii="Calibri" w:eastAsia="Calibri" w:hAnsi="Calibri" w:cs="Calibri"/>
        </w:rPr>
        <w:t xml:space="preserve"> </w:t>
      </w:r>
      <w:proofErr w:type="gramStart"/>
      <w:r>
        <w:rPr>
          <w:rFonts w:ascii="Calibri" w:eastAsia="Calibri" w:hAnsi="Calibri" w:cs="Calibri"/>
        </w:rPr>
        <w:t>February,</w:t>
      </w:r>
      <w:proofErr w:type="gramEnd"/>
      <w:r>
        <w:rPr>
          <w:rFonts w:ascii="Calibri" w:eastAsia="Calibri" w:hAnsi="Calibri" w:cs="Calibri"/>
        </w:rPr>
        <w:t xml:space="preserve"> 2022 via ZOOM. It was taken by Mr. </w:t>
      </w:r>
      <w:proofErr w:type="spellStart"/>
      <w:r>
        <w:rPr>
          <w:rFonts w:ascii="Calibri" w:eastAsia="Calibri" w:hAnsi="Calibri" w:cs="Calibri"/>
        </w:rPr>
        <w:t>Aswini</w:t>
      </w:r>
      <w:proofErr w:type="spellEnd"/>
      <w:r>
        <w:rPr>
          <w:rFonts w:ascii="Calibri" w:eastAsia="Calibri" w:hAnsi="Calibri" w:cs="Calibri"/>
        </w:rPr>
        <w:t xml:space="preserve"> Bajaj, CEO of Leveraged Growth. Over 150 students from various colleges took part in the event.</w:t>
      </w:r>
    </w:p>
    <w:p w14:paraId="0000004D" w14:textId="77777777" w:rsidR="00863896" w:rsidRDefault="00000000">
      <w:pPr>
        <w:spacing w:after="160"/>
        <w:rPr>
          <w:rFonts w:ascii="Calibri" w:eastAsia="Calibri" w:hAnsi="Calibri" w:cs="Calibri"/>
        </w:rPr>
      </w:pPr>
      <w:r>
        <w:rPr>
          <w:rFonts w:ascii="Calibri" w:eastAsia="Calibri" w:hAnsi="Calibri" w:cs="Calibri"/>
        </w:rPr>
        <w:t xml:space="preserve">As scheduled, the event kicked up at 4:30 p.m. with a formal introduction by the host wherein she extended a warm welcome to all those present. Then, the convener, Dr. Shivani Gupta took the charge and welcomed the guest speaker with an introduction detailing his credentials, </w:t>
      </w:r>
      <w:proofErr w:type="gramStart"/>
      <w:r>
        <w:rPr>
          <w:rFonts w:ascii="Calibri" w:eastAsia="Calibri" w:hAnsi="Calibri" w:cs="Calibri"/>
        </w:rPr>
        <w:t>work</w:t>
      </w:r>
      <w:proofErr w:type="gramEnd"/>
      <w:r>
        <w:rPr>
          <w:rFonts w:ascii="Calibri" w:eastAsia="Calibri" w:hAnsi="Calibri" w:cs="Calibri"/>
        </w:rPr>
        <w:t xml:space="preserve"> and accomplishments.</w:t>
      </w:r>
    </w:p>
    <w:p w14:paraId="0000004E" w14:textId="77777777" w:rsidR="00863896" w:rsidRDefault="00000000">
      <w:pPr>
        <w:spacing w:after="160"/>
        <w:rPr>
          <w:rFonts w:ascii="Calibri" w:eastAsia="Calibri" w:hAnsi="Calibri" w:cs="Calibri"/>
        </w:rPr>
      </w:pPr>
      <w:r>
        <w:rPr>
          <w:rFonts w:ascii="Calibri" w:eastAsia="Calibri" w:hAnsi="Calibri" w:cs="Calibri"/>
        </w:rPr>
        <w:t xml:space="preserve">Following which, Mr. </w:t>
      </w:r>
      <w:proofErr w:type="spellStart"/>
      <w:r>
        <w:rPr>
          <w:rFonts w:ascii="Calibri" w:eastAsia="Calibri" w:hAnsi="Calibri" w:cs="Calibri"/>
        </w:rPr>
        <w:t>Aswini</w:t>
      </w:r>
      <w:proofErr w:type="spellEnd"/>
      <w:r>
        <w:rPr>
          <w:rFonts w:ascii="Calibri" w:eastAsia="Calibri" w:hAnsi="Calibri" w:cs="Calibri"/>
        </w:rPr>
        <w:t xml:space="preserve"> Bajaj took over. He divided the entire event into two sections:</w:t>
      </w:r>
    </w:p>
    <w:p w14:paraId="0000004F" w14:textId="77777777" w:rsidR="00863896" w:rsidRDefault="00000000">
      <w:pPr>
        <w:numPr>
          <w:ilvl w:val="0"/>
          <w:numId w:val="3"/>
        </w:numPr>
        <w:rPr>
          <w:rFonts w:ascii="Calibri" w:eastAsia="Calibri" w:hAnsi="Calibri" w:cs="Calibri"/>
        </w:rPr>
      </w:pPr>
      <w:r>
        <w:rPr>
          <w:rFonts w:ascii="Calibri" w:eastAsia="Calibri" w:hAnsi="Calibri" w:cs="Calibri"/>
        </w:rPr>
        <w:t>What is Finance?</w:t>
      </w:r>
    </w:p>
    <w:p w14:paraId="00000050" w14:textId="77777777" w:rsidR="00863896" w:rsidRDefault="00000000">
      <w:pPr>
        <w:numPr>
          <w:ilvl w:val="0"/>
          <w:numId w:val="3"/>
        </w:numPr>
        <w:spacing w:after="160"/>
        <w:rPr>
          <w:rFonts w:ascii="Calibri" w:eastAsia="Calibri" w:hAnsi="Calibri" w:cs="Calibri"/>
        </w:rPr>
      </w:pPr>
      <w:r>
        <w:rPr>
          <w:rFonts w:ascii="Calibri" w:eastAsia="Calibri" w:hAnsi="Calibri" w:cs="Calibri"/>
        </w:rPr>
        <w:t>Different courses related to finance</w:t>
      </w:r>
    </w:p>
    <w:p w14:paraId="00000051" w14:textId="77777777" w:rsidR="00863896" w:rsidRDefault="00000000">
      <w:pPr>
        <w:spacing w:after="160"/>
        <w:rPr>
          <w:rFonts w:ascii="Calibri" w:eastAsia="Calibri" w:hAnsi="Calibri" w:cs="Calibri"/>
        </w:rPr>
      </w:pPr>
      <w:r>
        <w:rPr>
          <w:rFonts w:ascii="Calibri" w:eastAsia="Calibri" w:hAnsi="Calibri" w:cs="Calibri"/>
        </w:rPr>
        <w:t xml:space="preserve">Using realistic examples from real-life scenarios, he addressed </w:t>
      </w:r>
      <w:proofErr w:type="gramStart"/>
      <w:r>
        <w:rPr>
          <w:rFonts w:ascii="Calibri" w:eastAsia="Calibri" w:hAnsi="Calibri" w:cs="Calibri"/>
        </w:rPr>
        <w:t>all of</w:t>
      </w:r>
      <w:proofErr w:type="gramEnd"/>
      <w:r>
        <w:rPr>
          <w:rFonts w:ascii="Calibri" w:eastAsia="Calibri" w:hAnsi="Calibri" w:cs="Calibri"/>
        </w:rPr>
        <w:t xml:space="preserve"> the essential concept in finance during the webinar, including quants, economics, financial report </w:t>
      </w:r>
      <w:proofErr w:type="spellStart"/>
      <w:r>
        <w:rPr>
          <w:rFonts w:ascii="Calibri" w:eastAsia="Calibri" w:hAnsi="Calibri" w:cs="Calibri"/>
        </w:rPr>
        <w:t>analysing</w:t>
      </w:r>
      <w:proofErr w:type="spellEnd"/>
      <w:r>
        <w:rPr>
          <w:rFonts w:ascii="Calibri" w:eastAsia="Calibri" w:hAnsi="Calibri" w:cs="Calibri"/>
        </w:rPr>
        <w:t>, corporate finance, equities, derivatives and ethics.</w:t>
      </w:r>
    </w:p>
    <w:p w14:paraId="00000052" w14:textId="5B7F6ADE" w:rsidR="00863896" w:rsidRDefault="00000000">
      <w:pPr>
        <w:spacing w:after="160"/>
        <w:rPr>
          <w:rFonts w:ascii="Calibri" w:eastAsia="Calibri" w:hAnsi="Calibri" w:cs="Calibri"/>
        </w:rPr>
      </w:pPr>
      <w:r>
        <w:rPr>
          <w:rFonts w:ascii="Calibri" w:eastAsia="Calibri" w:hAnsi="Calibri" w:cs="Calibri"/>
        </w:rPr>
        <w:t xml:space="preserve">He also discussed in detail important courses in the field of finance, such as CFA, FRM, and many more. The audience demonstrated their comprehension and passion by enthusiastically engaging in the Q&amp;A session, during which the speaker answered </w:t>
      </w:r>
      <w:proofErr w:type="gramStart"/>
      <w:r>
        <w:rPr>
          <w:rFonts w:ascii="Calibri" w:eastAsia="Calibri" w:hAnsi="Calibri" w:cs="Calibri"/>
        </w:rPr>
        <w:t>the majority of</w:t>
      </w:r>
      <w:proofErr w:type="gramEnd"/>
      <w:r>
        <w:rPr>
          <w:rFonts w:ascii="Calibri" w:eastAsia="Calibri" w:hAnsi="Calibri" w:cs="Calibri"/>
        </w:rPr>
        <w:t xml:space="preserve"> their questions. The workshop went through without a hitch, and it was a great learning experience for </w:t>
      </w:r>
      <w:proofErr w:type="gramStart"/>
      <w:r>
        <w:rPr>
          <w:rFonts w:ascii="Calibri" w:eastAsia="Calibri" w:hAnsi="Calibri" w:cs="Calibri"/>
        </w:rPr>
        <w:t>all of</w:t>
      </w:r>
      <w:proofErr w:type="gramEnd"/>
      <w:r>
        <w:rPr>
          <w:rFonts w:ascii="Calibri" w:eastAsia="Calibri" w:hAnsi="Calibri" w:cs="Calibri"/>
        </w:rPr>
        <w:t xml:space="preserve"> the financial aficionados.</w:t>
      </w:r>
    </w:p>
    <w:p w14:paraId="4233A9AB" w14:textId="70EFE2C4" w:rsidR="00C6785D" w:rsidRDefault="00C6785D">
      <w:pPr>
        <w:spacing w:after="160"/>
        <w:rPr>
          <w:rFonts w:ascii="Calibri" w:eastAsia="Calibri" w:hAnsi="Calibri" w:cs="Calibri"/>
        </w:rPr>
      </w:pPr>
      <w:r w:rsidRPr="00C6785D">
        <w:rPr>
          <w:rFonts w:ascii="Calibri" w:eastAsia="Calibri" w:hAnsi="Calibri" w:cs="Calibri"/>
        </w:rPr>
        <w:lastRenderedPageBreak/>
        <w:drawing>
          <wp:inline distT="0" distB="0" distL="0" distR="0" wp14:anchorId="1D3BCF0D" wp14:editId="76853FDC">
            <wp:extent cx="5943600" cy="5943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5943600"/>
                    </a:xfrm>
                    <a:prstGeom prst="rect">
                      <a:avLst/>
                    </a:prstGeom>
                  </pic:spPr>
                </pic:pic>
              </a:graphicData>
            </a:graphic>
          </wp:inline>
        </w:drawing>
      </w:r>
    </w:p>
    <w:p w14:paraId="3DDB5F2E" w14:textId="23DF49CB" w:rsidR="00C6785D" w:rsidRDefault="00C6785D">
      <w:pPr>
        <w:spacing w:after="160"/>
        <w:rPr>
          <w:rFonts w:ascii="Calibri" w:eastAsia="Calibri" w:hAnsi="Calibri" w:cs="Calibri"/>
        </w:rPr>
      </w:pPr>
    </w:p>
    <w:p w14:paraId="481EC1AB" w14:textId="06B12A1C" w:rsidR="00C6785D" w:rsidRDefault="00C6785D">
      <w:pPr>
        <w:spacing w:after="160"/>
        <w:rPr>
          <w:rFonts w:ascii="Calibri" w:eastAsia="Calibri" w:hAnsi="Calibri" w:cs="Calibri"/>
        </w:rPr>
      </w:pPr>
      <w:r w:rsidRPr="00C6785D">
        <w:rPr>
          <w:rFonts w:ascii="Calibri" w:eastAsia="Calibri" w:hAnsi="Calibri" w:cs="Calibri"/>
        </w:rPr>
        <w:lastRenderedPageBreak/>
        <w:drawing>
          <wp:inline distT="0" distB="0" distL="0" distR="0" wp14:anchorId="55A92F84" wp14:editId="2E19CCF8">
            <wp:extent cx="5943600" cy="3133090"/>
            <wp:effectExtent l="0" t="0" r="0" b="3810"/>
            <wp:docPr id="15" name="Picture 15" descr="A screenshot of a video c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call&#10;&#10;Description automatically generated with medium confidence"/>
                    <pic:cNvPicPr/>
                  </pic:nvPicPr>
                  <pic:blipFill>
                    <a:blip r:embed="rId15"/>
                    <a:stretch>
                      <a:fillRect/>
                    </a:stretch>
                  </pic:blipFill>
                  <pic:spPr>
                    <a:xfrm>
                      <a:off x="0" y="0"/>
                      <a:ext cx="5943600" cy="3133090"/>
                    </a:xfrm>
                    <a:prstGeom prst="rect">
                      <a:avLst/>
                    </a:prstGeom>
                  </pic:spPr>
                </pic:pic>
              </a:graphicData>
            </a:graphic>
          </wp:inline>
        </w:drawing>
      </w:r>
    </w:p>
    <w:p w14:paraId="00000053" w14:textId="77777777" w:rsidR="00863896" w:rsidRDefault="00000000">
      <w:pPr>
        <w:spacing w:after="200"/>
        <w:ind w:left="720"/>
        <w:rPr>
          <w:rFonts w:ascii="Calibri" w:eastAsia="Calibri" w:hAnsi="Calibri" w:cs="Calibri"/>
          <w:b/>
        </w:rPr>
      </w:pPr>
      <w:r>
        <w:rPr>
          <w:rFonts w:ascii="Calibri" w:eastAsia="Calibri" w:hAnsi="Calibri" w:cs="Calibri"/>
          <w:b/>
        </w:rPr>
        <w:t>5) Annual Festival - FINANZEN-2022 held on 5 March 2022</w:t>
      </w:r>
    </w:p>
    <w:p w14:paraId="00000054" w14:textId="77777777" w:rsidR="00863896" w:rsidRDefault="00000000">
      <w:pPr>
        <w:spacing w:after="200"/>
        <w:jc w:val="center"/>
        <w:rPr>
          <w:rFonts w:ascii="Calibri" w:eastAsia="Calibri" w:hAnsi="Calibri" w:cs="Calibri"/>
        </w:rPr>
      </w:pPr>
      <w:r>
        <w:rPr>
          <w:rFonts w:ascii="Calibri" w:eastAsia="Calibri" w:hAnsi="Calibri" w:cs="Calibri"/>
        </w:rPr>
        <w:t>The Finance and Investment Society at Shivaji College held their annual fest "FINANZEN 2022" online on March 5, 2022. The fest had six amazing competitions along with an insightful webinar to provide students with loads of knowledge along with some competitive spirit.</w:t>
      </w:r>
    </w:p>
    <w:p w14:paraId="00000055" w14:textId="77777777" w:rsidR="00863896" w:rsidRDefault="00000000">
      <w:pPr>
        <w:spacing w:after="200"/>
        <w:rPr>
          <w:rFonts w:ascii="Calibri" w:eastAsia="Calibri" w:hAnsi="Calibri" w:cs="Calibri"/>
        </w:rPr>
      </w:pPr>
      <w:r>
        <w:rPr>
          <w:rFonts w:ascii="Calibri" w:eastAsia="Calibri" w:hAnsi="Calibri" w:cs="Calibri"/>
        </w:rPr>
        <w:t xml:space="preserve">FINANZEN 2022 was kicked start with an insightful webinar on Insurance Growth in India. Mr. Dinesh Chandra </w:t>
      </w:r>
      <w:proofErr w:type="spellStart"/>
      <w:r>
        <w:rPr>
          <w:rFonts w:ascii="Calibri" w:eastAsia="Calibri" w:hAnsi="Calibri" w:cs="Calibri"/>
        </w:rPr>
        <w:t>Khansili</w:t>
      </w:r>
      <w:proofErr w:type="spellEnd"/>
      <w:r>
        <w:rPr>
          <w:rFonts w:ascii="Calibri" w:eastAsia="Calibri" w:hAnsi="Calibri" w:cs="Calibri"/>
        </w:rPr>
        <w:t xml:space="preserve">, Former Executive Director of the Institute of Actuaries of India, accepted the position. As scheduled, it began at 11 a.m. with a warm greeting from the host, followed by the incisive words of the respected principal Prof. Shiv Kumar </w:t>
      </w:r>
      <w:proofErr w:type="spellStart"/>
      <w:r>
        <w:rPr>
          <w:rFonts w:ascii="Calibri" w:eastAsia="Calibri" w:hAnsi="Calibri" w:cs="Calibri"/>
        </w:rPr>
        <w:t>Sahdev</w:t>
      </w:r>
      <w:proofErr w:type="spellEnd"/>
      <w:r>
        <w:rPr>
          <w:rFonts w:ascii="Calibri" w:eastAsia="Calibri" w:hAnsi="Calibri" w:cs="Calibri"/>
        </w:rPr>
        <w:t xml:space="preserve">. The speaker began with an introduction to himself, including his personal path, in which he highlighted the reality that </w:t>
      </w:r>
      <w:proofErr w:type="gramStart"/>
      <w:r>
        <w:rPr>
          <w:rFonts w:ascii="Calibri" w:eastAsia="Calibri" w:hAnsi="Calibri" w:cs="Calibri"/>
        </w:rPr>
        <w:t>each individual</w:t>
      </w:r>
      <w:proofErr w:type="gramEnd"/>
      <w:r>
        <w:rPr>
          <w:rFonts w:ascii="Calibri" w:eastAsia="Calibri" w:hAnsi="Calibri" w:cs="Calibri"/>
        </w:rPr>
        <w:t xml:space="preserve"> is unique. Followed by this, he discussed the state of the insurance industry in the 2000s. He summed up his session by underlining the fact that the insurance sector is growing day by day.  Following the webinar, six competitions were held, which comprised quizzes, trading, and problem-solving to put the financial aficionados to the test.</w:t>
      </w:r>
    </w:p>
    <w:p w14:paraId="00000056" w14:textId="0056C1EF" w:rsidR="00863896" w:rsidRDefault="00C6785D">
      <w:pPr>
        <w:rPr>
          <w:rFonts w:ascii="Calibri" w:eastAsia="Calibri" w:hAnsi="Calibri" w:cs="Calibri"/>
        </w:rPr>
      </w:pPr>
      <w:r w:rsidRPr="00C6785D">
        <w:rPr>
          <w:rFonts w:ascii="Calibri" w:eastAsia="Calibri" w:hAnsi="Calibri" w:cs="Calibri"/>
        </w:rPr>
        <w:lastRenderedPageBreak/>
        <w:drawing>
          <wp:inline distT="0" distB="0" distL="0" distR="0" wp14:anchorId="35D4382D" wp14:editId="74D090FA">
            <wp:extent cx="5943600" cy="2971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971800"/>
                    </a:xfrm>
                    <a:prstGeom prst="rect">
                      <a:avLst/>
                    </a:prstGeom>
                  </pic:spPr>
                </pic:pic>
              </a:graphicData>
            </a:graphic>
          </wp:inline>
        </w:drawing>
      </w:r>
    </w:p>
    <w:p w14:paraId="1B5A8BB9" w14:textId="7BAEFDE3" w:rsidR="00C6785D" w:rsidRDefault="00C6785D">
      <w:pPr>
        <w:rPr>
          <w:rFonts w:ascii="Calibri" w:eastAsia="Calibri" w:hAnsi="Calibri" w:cs="Calibri"/>
        </w:rPr>
      </w:pPr>
    </w:p>
    <w:p w14:paraId="034EF936" w14:textId="2C5ED57E" w:rsidR="00C6785D" w:rsidRDefault="00C6785D">
      <w:pPr>
        <w:rPr>
          <w:rFonts w:ascii="Calibri" w:eastAsia="Calibri" w:hAnsi="Calibri" w:cs="Calibri"/>
        </w:rPr>
      </w:pPr>
      <w:r w:rsidRPr="00C6785D">
        <w:rPr>
          <w:rFonts w:ascii="Calibri" w:eastAsia="Calibri" w:hAnsi="Calibri" w:cs="Calibri"/>
        </w:rPr>
        <w:drawing>
          <wp:inline distT="0" distB="0" distL="0" distR="0" wp14:anchorId="4D310443" wp14:editId="0943B706">
            <wp:extent cx="5943600" cy="33432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sectPr w:rsidR="00C6785D">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651D7F"/>
    <w:multiLevelType w:val="multilevel"/>
    <w:tmpl w:val="91C249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3380B4D"/>
    <w:multiLevelType w:val="multilevel"/>
    <w:tmpl w:val="4F9446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3B3B02"/>
    <w:multiLevelType w:val="multilevel"/>
    <w:tmpl w:val="E4424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7BC44CC"/>
    <w:multiLevelType w:val="multilevel"/>
    <w:tmpl w:val="278808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38215C3"/>
    <w:multiLevelType w:val="multilevel"/>
    <w:tmpl w:val="403A66AC"/>
    <w:lvl w:ilvl="0">
      <w:start w:val="1"/>
      <w:numFmt w:val="bullet"/>
      <w:lvlText w:val="●"/>
      <w:lvlJc w:val="left"/>
      <w:pPr>
        <w:ind w:left="768" w:hanging="360"/>
      </w:pPr>
      <w:rPr>
        <w:rFonts w:ascii="Noto Sans Symbols" w:eastAsia="Noto Sans Symbols" w:hAnsi="Noto Sans Symbols" w:cs="Noto Sans Symbols"/>
      </w:rPr>
    </w:lvl>
    <w:lvl w:ilvl="1">
      <w:start w:val="1"/>
      <w:numFmt w:val="bullet"/>
      <w:lvlText w:val="o"/>
      <w:lvlJc w:val="left"/>
      <w:pPr>
        <w:ind w:left="1488" w:hanging="360"/>
      </w:pPr>
      <w:rPr>
        <w:rFonts w:ascii="Courier New" w:eastAsia="Courier New" w:hAnsi="Courier New" w:cs="Courier New"/>
      </w:rPr>
    </w:lvl>
    <w:lvl w:ilvl="2">
      <w:start w:val="1"/>
      <w:numFmt w:val="bullet"/>
      <w:lvlText w:val="▪"/>
      <w:lvlJc w:val="left"/>
      <w:pPr>
        <w:ind w:left="2208" w:hanging="360"/>
      </w:pPr>
      <w:rPr>
        <w:rFonts w:ascii="Noto Sans Symbols" w:eastAsia="Noto Sans Symbols" w:hAnsi="Noto Sans Symbols" w:cs="Noto Sans Symbols"/>
      </w:rPr>
    </w:lvl>
    <w:lvl w:ilvl="3">
      <w:start w:val="1"/>
      <w:numFmt w:val="bullet"/>
      <w:lvlText w:val="●"/>
      <w:lvlJc w:val="left"/>
      <w:pPr>
        <w:ind w:left="2928" w:hanging="360"/>
      </w:pPr>
      <w:rPr>
        <w:rFonts w:ascii="Noto Sans Symbols" w:eastAsia="Noto Sans Symbols" w:hAnsi="Noto Sans Symbols" w:cs="Noto Sans Symbols"/>
      </w:rPr>
    </w:lvl>
    <w:lvl w:ilvl="4">
      <w:start w:val="1"/>
      <w:numFmt w:val="bullet"/>
      <w:lvlText w:val="o"/>
      <w:lvlJc w:val="left"/>
      <w:pPr>
        <w:ind w:left="3648" w:hanging="360"/>
      </w:pPr>
      <w:rPr>
        <w:rFonts w:ascii="Courier New" w:eastAsia="Courier New" w:hAnsi="Courier New" w:cs="Courier New"/>
      </w:rPr>
    </w:lvl>
    <w:lvl w:ilvl="5">
      <w:start w:val="1"/>
      <w:numFmt w:val="bullet"/>
      <w:lvlText w:val="▪"/>
      <w:lvlJc w:val="left"/>
      <w:pPr>
        <w:ind w:left="4368" w:hanging="360"/>
      </w:pPr>
      <w:rPr>
        <w:rFonts w:ascii="Noto Sans Symbols" w:eastAsia="Noto Sans Symbols" w:hAnsi="Noto Sans Symbols" w:cs="Noto Sans Symbols"/>
      </w:rPr>
    </w:lvl>
    <w:lvl w:ilvl="6">
      <w:start w:val="1"/>
      <w:numFmt w:val="bullet"/>
      <w:lvlText w:val="●"/>
      <w:lvlJc w:val="left"/>
      <w:pPr>
        <w:ind w:left="5088" w:hanging="360"/>
      </w:pPr>
      <w:rPr>
        <w:rFonts w:ascii="Noto Sans Symbols" w:eastAsia="Noto Sans Symbols" w:hAnsi="Noto Sans Symbols" w:cs="Noto Sans Symbols"/>
      </w:rPr>
    </w:lvl>
    <w:lvl w:ilvl="7">
      <w:start w:val="1"/>
      <w:numFmt w:val="bullet"/>
      <w:lvlText w:val="o"/>
      <w:lvlJc w:val="left"/>
      <w:pPr>
        <w:ind w:left="5808" w:hanging="360"/>
      </w:pPr>
      <w:rPr>
        <w:rFonts w:ascii="Courier New" w:eastAsia="Courier New" w:hAnsi="Courier New" w:cs="Courier New"/>
      </w:rPr>
    </w:lvl>
    <w:lvl w:ilvl="8">
      <w:start w:val="1"/>
      <w:numFmt w:val="bullet"/>
      <w:lvlText w:val="▪"/>
      <w:lvlJc w:val="left"/>
      <w:pPr>
        <w:ind w:left="6528" w:hanging="360"/>
      </w:pPr>
      <w:rPr>
        <w:rFonts w:ascii="Noto Sans Symbols" w:eastAsia="Noto Sans Symbols" w:hAnsi="Noto Sans Symbols" w:cs="Noto Sans Symbols"/>
      </w:rPr>
    </w:lvl>
  </w:abstractNum>
  <w:abstractNum w:abstractNumId="5" w15:restartNumberingAfterBreak="0">
    <w:nsid w:val="5EDE257E"/>
    <w:multiLevelType w:val="multilevel"/>
    <w:tmpl w:val="F698D8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D9F1287"/>
    <w:multiLevelType w:val="multilevel"/>
    <w:tmpl w:val="F85C8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10270962">
    <w:abstractNumId w:val="4"/>
  </w:num>
  <w:num w:numId="2" w16cid:durableId="607740199">
    <w:abstractNumId w:val="2"/>
  </w:num>
  <w:num w:numId="3" w16cid:durableId="538590211">
    <w:abstractNumId w:val="3"/>
  </w:num>
  <w:num w:numId="4" w16cid:durableId="2107074170">
    <w:abstractNumId w:val="0"/>
  </w:num>
  <w:num w:numId="5" w16cid:durableId="161162635">
    <w:abstractNumId w:val="6"/>
  </w:num>
  <w:num w:numId="6" w16cid:durableId="723605530">
    <w:abstractNumId w:val="1"/>
  </w:num>
  <w:num w:numId="7" w16cid:durableId="9303115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3896"/>
    <w:rsid w:val="00863896"/>
    <w:rsid w:val="00C6785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495F24F6"/>
  <w15:docId w15:val="{B09DE04B-EA6F-C54F-9625-A428503BB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07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1345</Words>
  <Characters>7669</Characters>
  <Application>Microsoft Office Word</Application>
  <DocSecurity>0</DocSecurity>
  <Lines>63</Lines>
  <Paragraphs>17</Paragraphs>
  <ScaleCrop>false</ScaleCrop>
  <Company/>
  <LinksUpToDate>false</LinksUpToDate>
  <CharactersWithSpaces>8997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Goyal, Harshit</cp:lastModifiedBy>
  <cp:revision>2</cp:revision>
  <dcterms:created xsi:type="dcterms:W3CDTF">2023-05-27T16:16:00Z</dcterms:created>
  <dcterms:modified xsi:type="dcterms:W3CDTF">2023-05-27T16:16:00Z</dcterms:modified>
</cp:coreProperties>
</file>